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6B1A" w14:textId="00937886" w:rsidR="00A54807" w:rsidRPr="00651BA9" w:rsidRDefault="00F80DE0" w:rsidP="005704CD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color w:val="000000"/>
          <w:sz w:val="24"/>
        </w:rPr>
      </w:pPr>
      <w:r w:rsidRPr="00651BA9">
        <w:rPr>
          <w:rFonts w:ascii="Arial" w:eastAsia="Times New Roman" w:hAnsi="Arial" w:cs="Arial"/>
          <w:b/>
          <w:color w:val="000000"/>
          <w:sz w:val="24"/>
        </w:rPr>
        <w:t xml:space="preserve">Welcome to the online </w:t>
      </w:r>
      <w:bookmarkStart w:id="0" w:name="_Hlk59449132"/>
      <w:r w:rsidRPr="00651BA9">
        <w:rPr>
          <w:rFonts w:ascii="Arial" w:eastAsia="Times New Roman" w:hAnsi="Arial" w:cs="Arial"/>
          <w:b/>
          <w:color w:val="000000"/>
          <w:sz w:val="24"/>
        </w:rPr>
        <w:t xml:space="preserve">MAP Certification Training </w:t>
      </w:r>
      <w:bookmarkEnd w:id="0"/>
      <w:r w:rsidRPr="00651BA9">
        <w:rPr>
          <w:rFonts w:ascii="Arial" w:eastAsia="Times New Roman" w:hAnsi="Arial" w:cs="Arial"/>
          <w:b/>
          <w:color w:val="000000"/>
          <w:sz w:val="24"/>
        </w:rPr>
        <w:t>course</w:t>
      </w:r>
      <w:r w:rsidR="00A54807" w:rsidRPr="00651BA9">
        <w:rPr>
          <w:rFonts w:ascii="Arial" w:eastAsia="Times New Roman" w:hAnsi="Arial" w:cs="Arial"/>
          <w:b/>
          <w:color w:val="000000"/>
          <w:sz w:val="24"/>
        </w:rPr>
        <w:t>!</w:t>
      </w:r>
    </w:p>
    <w:p w14:paraId="34835298" w14:textId="77777777" w:rsidR="00B532E3" w:rsidRPr="00114A7A" w:rsidRDefault="00B532E3" w:rsidP="005704CD">
      <w:pPr>
        <w:shd w:val="clear" w:color="auto" w:fill="FFFFFF"/>
        <w:spacing w:after="0"/>
        <w:contextualSpacing/>
        <w:jc w:val="center"/>
        <w:rPr>
          <w:rFonts w:ascii="Calibri Light" w:eastAsia="Times New Roman" w:hAnsi="Calibri Light" w:cs="Calibri Light"/>
          <w:b/>
          <w:color w:val="000000"/>
        </w:rPr>
      </w:pPr>
    </w:p>
    <w:p w14:paraId="0349EB0E" w14:textId="2D04679D" w:rsidR="0050482E" w:rsidRPr="00651BA9" w:rsidRDefault="0050482E" w:rsidP="005704CD">
      <w:pPr>
        <w:shd w:val="clear" w:color="auto" w:fill="FFFFFF"/>
        <w:spacing w:after="0"/>
        <w:contextualSpacing/>
        <w:rPr>
          <w:rFonts w:eastAsia="Times New Roman" w:cstheme="minorHAnsi"/>
          <w:b/>
          <w:color w:val="000000"/>
          <w:sz w:val="24"/>
          <w:szCs w:val="24"/>
        </w:rPr>
      </w:pPr>
      <w:r w:rsidRPr="00651BA9">
        <w:rPr>
          <w:rFonts w:eastAsia="Times New Roman" w:cstheme="minorHAnsi"/>
          <w:b/>
          <w:color w:val="000000"/>
          <w:sz w:val="24"/>
          <w:szCs w:val="24"/>
        </w:rPr>
        <w:t>Course Details</w:t>
      </w:r>
    </w:p>
    <w:p w14:paraId="056C189D" w14:textId="61E158CC" w:rsidR="002B7175" w:rsidRPr="00651BA9" w:rsidRDefault="00B22FE3" w:rsidP="005704CD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651BA9">
        <w:rPr>
          <w:rFonts w:cstheme="minorHAnsi"/>
          <w:color w:val="000000"/>
          <w:sz w:val="24"/>
          <w:szCs w:val="24"/>
        </w:rPr>
        <w:t>Th</w:t>
      </w:r>
      <w:r w:rsidR="002B7175" w:rsidRPr="00651BA9">
        <w:rPr>
          <w:rFonts w:cstheme="minorHAnsi"/>
          <w:color w:val="000000"/>
          <w:sz w:val="24"/>
          <w:szCs w:val="24"/>
        </w:rPr>
        <w:t xml:space="preserve">is self-paced, self-study </w:t>
      </w:r>
      <w:r w:rsidRPr="00651BA9">
        <w:rPr>
          <w:rFonts w:cstheme="minorHAnsi"/>
          <w:color w:val="000000"/>
          <w:sz w:val="24"/>
          <w:szCs w:val="24"/>
        </w:rPr>
        <w:t xml:space="preserve">course will be available </w:t>
      </w:r>
      <w:r w:rsidR="002B7175" w:rsidRPr="00651BA9">
        <w:rPr>
          <w:rFonts w:cstheme="minorHAnsi"/>
          <w:color w:val="000000"/>
          <w:sz w:val="24"/>
          <w:szCs w:val="24"/>
        </w:rPr>
        <w:t xml:space="preserve">to you after 9am on your course start date, and it will be delivered through the online learning platform known as </w:t>
      </w:r>
      <w:r w:rsidR="002B7175" w:rsidRPr="00651BA9">
        <w:rPr>
          <w:rFonts w:cstheme="minorHAnsi"/>
          <w:b/>
          <w:color w:val="000000"/>
          <w:sz w:val="24"/>
          <w:szCs w:val="24"/>
        </w:rPr>
        <w:t>Moodle</w:t>
      </w:r>
      <w:r w:rsidR="00C74909" w:rsidRPr="00651BA9">
        <w:rPr>
          <w:rFonts w:cstheme="minorHAnsi"/>
          <w:color w:val="000000"/>
          <w:sz w:val="24"/>
          <w:szCs w:val="24"/>
        </w:rPr>
        <w:t xml:space="preserve"> via</w:t>
      </w:r>
      <w:r w:rsidR="00B532E3" w:rsidRPr="00651BA9">
        <w:rPr>
          <w:rFonts w:cstheme="minorHAnsi"/>
          <w:color w:val="000000"/>
          <w:sz w:val="24"/>
          <w:szCs w:val="24"/>
        </w:rPr>
        <w:t xml:space="preserve"> the</w:t>
      </w:r>
      <w:r w:rsidR="00C74909" w:rsidRPr="00651BA9">
        <w:rPr>
          <w:rFonts w:cstheme="minorHAnsi"/>
          <w:color w:val="000000"/>
          <w:sz w:val="24"/>
          <w:szCs w:val="24"/>
        </w:rPr>
        <w:t xml:space="preserve"> Shriver </w:t>
      </w:r>
      <w:r w:rsidR="00651BA9">
        <w:rPr>
          <w:rFonts w:cstheme="minorHAnsi"/>
          <w:color w:val="000000"/>
          <w:sz w:val="24"/>
          <w:szCs w:val="24"/>
        </w:rPr>
        <w:t xml:space="preserve">Center/UMMS Moodle website </w:t>
      </w:r>
      <w:r w:rsidR="00C74909" w:rsidRPr="00651BA9">
        <w:rPr>
          <w:rFonts w:cstheme="minorHAnsi"/>
          <w:color w:val="000000"/>
          <w:sz w:val="24"/>
          <w:szCs w:val="24"/>
        </w:rPr>
        <w:t>a</w:t>
      </w:r>
      <w:r w:rsidR="001C51B5" w:rsidRPr="00651BA9">
        <w:rPr>
          <w:rFonts w:cstheme="minorHAnsi"/>
          <w:color w:val="000000"/>
          <w:sz w:val="24"/>
          <w:szCs w:val="24"/>
        </w:rPr>
        <w:t xml:space="preserve">t </w:t>
      </w:r>
      <w:hyperlink r:id="rId8" w:history="1">
        <w:r w:rsidR="001C51B5" w:rsidRPr="00651BA9">
          <w:rPr>
            <w:rStyle w:val="Hyperlink"/>
            <w:rFonts w:cstheme="minorHAnsi"/>
            <w:sz w:val="24"/>
            <w:szCs w:val="24"/>
          </w:rPr>
          <w:t>https://mapmass.com/</w:t>
        </w:r>
      </w:hyperlink>
      <w:r w:rsidR="00C74909" w:rsidRPr="00651BA9">
        <w:rPr>
          <w:rFonts w:cstheme="minorHAnsi"/>
          <w:color w:val="000000"/>
          <w:sz w:val="24"/>
          <w:szCs w:val="24"/>
        </w:rPr>
        <w:t>.</w:t>
      </w:r>
      <w:r w:rsidR="001C51B5" w:rsidRPr="00651BA9">
        <w:rPr>
          <w:rFonts w:cstheme="minorHAnsi"/>
          <w:color w:val="000000"/>
          <w:sz w:val="24"/>
          <w:szCs w:val="24"/>
        </w:rPr>
        <w:t xml:space="preserve"> </w:t>
      </w:r>
    </w:p>
    <w:p w14:paraId="0E03BD16" w14:textId="257BBD80" w:rsidR="00C74909" w:rsidRPr="00651BA9" w:rsidRDefault="00651BA9" w:rsidP="005704CD">
      <w:pPr>
        <w:pStyle w:val="NormalWeb"/>
        <w:numPr>
          <w:ilvl w:val="1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This is separate from the TestMaster Universe (TMU) site that you may already be familiar with. P</w:t>
      </w:r>
      <w:r w:rsidR="00C74909" w:rsidRPr="00651BA9">
        <w:rPr>
          <w:rFonts w:asciiTheme="minorHAnsi" w:hAnsiTheme="minorHAnsi" w:cstheme="minorHAnsi"/>
          <w:color w:val="000000"/>
        </w:rPr>
        <w:t>lease relay any TMU-related questions to your MAP Trainer or go to</w:t>
      </w:r>
      <w:r w:rsidR="008F0CC8" w:rsidRPr="00651BA9">
        <w:rPr>
          <w:rFonts w:asciiTheme="minorHAnsi" w:hAnsiTheme="minorHAnsi" w:cstheme="minorHAnsi"/>
          <w:color w:val="000000"/>
        </w:rPr>
        <w:t xml:space="preserve"> </w:t>
      </w:r>
      <w:hyperlink r:id="rId9" w:history="1">
        <w:r w:rsidR="00C74909" w:rsidRPr="00651BA9">
          <w:rPr>
            <w:rStyle w:val="Hyperlink"/>
            <w:rFonts w:asciiTheme="minorHAnsi" w:hAnsiTheme="minorHAnsi" w:cstheme="minorHAnsi"/>
          </w:rPr>
          <w:t>https://ma.tmuniverse.com/</w:t>
        </w:r>
      </w:hyperlink>
      <w:r w:rsidR="00C74909" w:rsidRPr="00651BA9">
        <w:rPr>
          <w:rFonts w:asciiTheme="minorHAnsi" w:hAnsiTheme="minorHAnsi" w:cstheme="minorHAnsi"/>
          <w:color w:val="000000"/>
        </w:rPr>
        <w:t xml:space="preserve"> for other</w:t>
      </w:r>
      <w:r w:rsidR="00B532E3" w:rsidRPr="00651BA9">
        <w:rPr>
          <w:rFonts w:asciiTheme="minorHAnsi" w:hAnsiTheme="minorHAnsi" w:cstheme="minorHAnsi"/>
          <w:color w:val="000000"/>
        </w:rPr>
        <w:t xml:space="preserve"> </w:t>
      </w:r>
      <w:r w:rsidR="00C74909" w:rsidRPr="00651BA9">
        <w:rPr>
          <w:rFonts w:asciiTheme="minorHAnsi" w:hAnsiTheme="minorHAnsi" w:cstheme="minorHAnsi"/>
          <w:color w:val="000000"/>
        </w:rPr>
        <w:t>help options.</w:t>
      </w:r>
    </w:p>
    <w:p w14:paraId="6B484172" w14:textId="1DE8541D" w:rsidR="002B7175" w:rsidRPr="00651BA9" w:rsidRDefault="00C36ECB" w:rsidP="005704CD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651BA9">
        <w:rPr>
          <w:rFonts w:cstheme="minorHAnsi"/>
          <w:color w:val="000000"/>
          <w:sz w:val="24"/>
          <w:szCs w:val="24"/>
        </w:rPr>
        <w:t xml:space="preserve">You will have </w:t>
      </w:r>
      <w:r w:rsidRPr="00651BA9">
        <w:rPr>
          <w:rFonts w:cstheme="minorHAnsi"/>
          <w:b/>
          <w:color w:val="000000"/>
          <w:sz w:val="24"/>
          <w:szCs w:val="24"/>
        </w:rPr>
        <w:t>two weeks to complete </w:t>
      </w:r>
      <w:r w:rsidR="002B7175" w:rsidRPr="00651BA9">
        <w:rPr>
          <w:rFonts w:cstheme="minorHAnsi"/>
          <w:b/>
          <w:color w:val="000000"/>
          <w:sz w:val="24"/>
          <w:szCs w:val="24"/>
        </w:rPr>
        <w:t>and pass</w:t>
      </w:r>
      <w:r w:rsidR="002B7175" w:rsidRPr="00651BA9">
        <w:rPr>
          <w:rFonts w:cstheme="minorHAnsi"/>
          <w:color w:val="000000"/>
          <w:sz w:val="24"/>
          <w:szCs w:val="24"/>
        </w:rPr>
        <w:t xml:space="preserve"> all </w:t>
      </w:r>
      <w:r w:rsidRPr="00651BA9">
        <w:rPr>
          <w:rFonts w:cstheme="minorHAnsi"/>
          <w:color w:val="000000"/>
          <w:sz w:val="24"/>
          <w:szCs w:val="24"/>
        </w:rPr>
        <w:t>9 Units of th</w:t>
      </w:r>
      <w:r w:rsidR="002B7175" w:rsidRPr="00651BA9">
        <w:rPr>
          <w:rFonts w:cstheme="minorHAnsi"/>
          <w:color w:val="000000"/>
          <w:sz w:val="24"/>
          <w:szCs w:val="24"/>
        </w:rPr>
        <w:t>is</w:t>
      </w:r>
      <w:r w:rsidRPr="00651BA9">
        <w:rPr>
          <w:rFonts w:cstheme="minorHAnsi"/>
          <w:color w:val="000000"/>
          <w:sz w:val="24"/>
          <w:szCs w:val="24"/>
        </w:rPr>
        <w:t xml:space="preserve"> course</w:t>
      </w:r>
      <w:r w:rsidR="00D92022" w:rsidRPr="00651BA9">
        <w:rPr>
          <w:rFonts w:cstheme="minorHAnsi"/>
          <w:color w:val="000000"/>
          <w:sz w:val="24"/>
          <w:szCs w:val="24"/>
        </w:rPr>
        <w:t>. This includes</w:t>
      </w:r>
      <w:r w:rsidR="002B7175" w:rsidRPr="00651BA9">
        <w:rPr>
          <w:rFonts w:cstheme="minorHAnsi"/>
          <w:color w:val="000000"/>
          <w:sz w:val="24"/>
          <w:szCs w:val="24"/>
        </w:rPr>
        <w:t xml:space="preserve"> reading all course materials and practicing both transcription and administ</w:t>
      </w:r>
      <w:r w:rsidR="00C74909" w:rsidRPr="00651BA9">
        <w:rPr>
          <w:rFonts w:cstheme="minorHAnsi"/>
          <w:color w:val="000000"/>
          <w:sz w:val="24"/>
          <w:szCs w:val="24"/>
        </w:rPr>
        <w:t>ration</w:t>
      </w:r>
      <w:r w:rsidR="002B7175" w:rsidRPr="00651BA9">
        <w:rPr>
          <w:rFonts w:cstheme="minorHAnsi"/>
          <w:color w:val="000000"/>
          <w:sz w:val="24"/>
          <w:szCs w:val="24"/>
        </w:rPr>
        <w:t xml:space="preserve"> medication activities and </w:t>
      </w:r>
      <w:r w:rsidR="00C74909" w:rsidRPr="00651BA9">
        <w:rPr>
          <w:rFonts w:cstheme="minorHAnsi"/>
          <w:color w:val="000000"/>
          <w:sz w:val="24"/>
          <w:szCs w:val="24"/>
        </w:rPr>
        <w:t xml:space="preserve">graded </w:t>
      </w:r>
      <w:r w:rsidR="002B7175" w:rsidRPr="00651BA9">
        <w:rPr>
          <w:rFonts w:cstheme="minorHAnsi"/>
          <w:color w:val="000000"/>
          <w:sz w:val="24"/>
          <w:szCs w:val="24"/>
        </w:rPr>
        <w:t>assignments.</w:t>
      </w:r>
    </w:p>
    <w:p w14:paraId="6F29263A" w14:textId="0B79B069" w:rsidR="00C36ECB" w:rsidRPr="001B64B4" w:rsidRDefault="00C36ECB" w:rsidP="005704CD">
      <w:pPr>
        <w:pStyle w:val="ListParagraph"/>
        <w:numPr>
          <w:ilvl w:val="1"/>
          <w:numId w:val="9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651BA9">
        <w:rPr>
          <w:rFonts w:cstheme="minorHAnsi"/>
          <w:color w:val="000000"/>
          <w:sz w:val="24"/>
          <w:szCs w:val="24"/>
        </w:rPr>
        <w:t xml:space="preserve">Be prepared to spend </w:t>
      </w:r>
      <w:r w:rsidRPr="00651BA9">
        <w:rPr>
          <w:rFonts w:cstheme="minorHAnsi"/>
          <w:b/>
          <w:color w:val="FF0000"/>
          <w:sz w:val="24"/>
          <w:szCs w:val="24"/>
          <w:u w:val="single"/>
        </w:rPr>
        <w:t>at least 1</w:t>
      </w:r>
      <w:r w:rsidR="00651BA9">
        <w:rPr>
          <w:rFonts w:cstheme="minorHAnsi"/>
          <w:b/>
          <w:color w:val="FF0000"/>
          <w:sz w:val="24"/>
          <w:szCs w:val="24"/>
          <w:u w:val="single"/>
        </w:rPr>
        <w:t>3</w:t>
      </w:r>
      <w:r w:rsidR="00C74909" w:rsidRPr="00651BA9">
        <w:rPr>
          <w:rFonts w:cstheme="minorHAnsi"/>
          <w:b/>
          <w:color w:val="FF0000"/>
          <w:sz w:val="24"/>
          <w:szCs w:val="24"/>
          <w:u w:val="single"/>
        </w:rPr>
        <w:t xml:space="preserve"> to </w:t>
      </w:r>
      <w:r w:rsidRPr="00651BA9">
        <w:rPr>
          <w:rFonts w:cstheme="minorHAnsi"/>
          <w:b/>
          <w:color w:val="FF0000"/>
          <w:sz w:val="24"/>
          <w:szCs w:val="24"/>
          <w:u w:val="single"/>
        </w:rPr>
        <w:t>16 hours</w:t>
      </w:r>
      <w:r w:rsidRPr="00651BA9">
        <w:rPr>
          <w:rFonts w:cstheme="minorHAnsi"/>
          <w:color w:val="FF0000"/>
          <w:sz w:val="24"/>
          <w:szCs w:val="24"/>
          <w:u w:val="single"/>
        </w:rPr>
        <w:t> </w:t>
      </w:r>
      <w:r w:rsidR="00C74909" w:rsidRPr="00651BA9">
        <w:rPr>
          <w:rFonts w:cstheme="minorHAnsi"/>
          <w:color w:val="000000"/>
          <w:sz w:val="24"/>
          <w:szCs w:val="24"/>
        </w:rPr>
        <w:t>complet</w:t>
      </w:r>
      <w:r w:rsidR="00651BA9">
        <w:rPr>
          <w:rFonts w:cstheme="minorHAnsi"/>
          <w:color w:val="000000"/>
          <w:sz w:val="24"/>
          <w:szCs w:val="24"/>
        </w:rPr>
        <w:t>ing this course</w:t>
      </w:r>
      <w:r w:rsidR="00C74909" w:rsidRPr="00651BA9">
        <w:rPr>
          <w:rFonts w:cstheme="minorHAnsi"/>
          <w:color w:val="000000"/>
          <w:sz w:val="24"/>
          <w:szCs w:val="24"/>
        </w:rPr>
        <w:t xml:space="preserve">. </w:t>
      </w:r>
      <w:r w:rsidR="00651BA9">
        <w:rPr>
          <w:rFonts w:cstheme="minorHAnsi"/>
          <w:color w:val="000000"/>
          <w:sz w:val="24"/>
          <w:szCs w:val="24"/>
        </w:rPr>
        <w:t xml:space="preserve">Please ensure </w:t>
      </w:r>
      <w:r w:rsidR="00896C8B" w:rsidRPr="001B64B4">
        <w:rPr>
          <w:rFonts w:cstheme="minorHAnsi"/>
          <w:color w:val="000000"/>
          <w:sz w:val="24"/>
          <w:szCs w:val="24"/>
        </w:rPr>
        <w:t>t</w:t>
      </w:r>
      <w:r w:rsidR="00651BA9" w:rsidRPr="001B64B4">
        <w:rPr>
          <w:rFonts w:cstheme="minorHAnsi"/>
          <w:color w:val="000000"/>
          <w:sz w:val="24"/>
          <w:szCs w:val="24"/>
        </w:rPr>
        <w:t xml:space="preserve">hat you and your supervisor allow </w:t>
      </w:r>
      <w:r w:rsidR="00317127" w:rsidRPr="001B64B4">
        <w:rPr>
          <w:rFonts w:cstheme="minorHAnsi"/>
          <w:color w:val="000000"/>
          <w:sz w:val="24"/>
          <w:szCs w:val="24"/>
        </w:rPr>
        <w:t>enough</w:t>
      </w:r>
      <w:r w:rsidR="00651BA9" w:rsidRPr="001B64B4">
        <w:rPr>
          <w:rFonts w:cstheme="minorHAnsi"/>
          <w:color w:val="000000"/>
          <w:sz w:val="24"/>
          <w:szCs w:val="24"/>
        </w:rPr>
        <w:t xml:space="preserve"> time to complete the course. </w:t>
      </w:r>
    </w:p>
    <w:p w14:paraId="7177EC7D" w14:textId="5D219387" w:rsidR="00B532E3" w:rsidRPr="001B64B4" w:rsidRDefault="00B532E3" w:rsidP="005704CD">
      <w:pPr>
        <w:pStyle w:val="NormalWeb"/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/>
        </w:rPr>
      </w:pPr>
      <w:r w:rsidRPr="001B64B4">
        <w:rPr>
          <w:rFonts w:asciiTheme="minorHAnsi" w:hAnsiTheme="minorHAnsi" w:cstheme="minorHAnsi"/>
          <w:color w:val="000000"/>
        </w:rPr>
        <w:t>After completing and passing all 9 Units, you will have access to the t</w:t>
      </w:r>
      <w:r w:rsidR="00F10F2B">
        <w:rPr>
          <w:rFonts w:asciiTheme="minorHAnsi" w:hAnsiTheme="minorHAnsi" w:cstheme="minorHAnsi"/>
          <w:color w:val="000000"/>
        </w:rPr>
        <w:t>wo</w:t>
      </w:r>
      <w:r w:rsidRPr="001B64B4">
        <w:rPr>
          <w:rFonts w:asciiTheme="minorHAnsi" w:hAnsiTheme="minorHAnsi" w:cstheme="minorHAnsi"/>
          <w:color w:val="000000"/>
        </w:rPr>
        <w:t xml:space="preserve"> pretest components, which you must successfully complete</w:t>
      </w:r>
      <w:r w:rsidR="003B6EDE" w:rsidRPr="001B64B4">
        <w:rPr>
          <w:rFonts w:asciiTheme="minorHAnsi" w:hAnsiTheme="minorHAnsi" w:cstheme="minorHAnsi"/>
          <w:color w:val="000000"/>
        </w:rPr>
        <w:t xml:space="preserve"> before you are eligible to take the MAP Certification Tests.</w:t>
      </w:r>
      <w:r w:rsidRPr="001B64B4">
        <w:rPr>
          <w:rFonts w:asciiTheme="minorHAnsi" w:hAnsiTheme="minorHAnsi" w:cstheme="minorHAnsi"/>
          <w:color w:val="000000"/>
        </w:rPr>
        <w:t xml:space="preserve"> </w:t>
      </w:r>
      <w:r w:rsidR="003B6EDE" w:rsidRPr="001B64B4">
        <w:rPr>
          <w:rFonts w:asciiTheme="minorHAnsi" w:hAnsiTheme="minorHAnsi" w:cstheme="minorHAnsi"/>
          <w:color w:val="000000"/>
        </w:rPr>
        <w:t xml:space="preserve">You have </w:t>
      </w:r>
      <w:r w:rsidR="00F97CC5">
        <w:rPr>
          <w:rFonts w:asciiTheme="minorHAnsi" w:hAnsiTheme="minorHAnsi" w:cstheme="minorHAnsi"/>
          <w:color w:val="000000"/>
        </w:rPr>
        <w:t>3</w:t>
      </w:r>
      <w:r w:rsidR="003B6EDE" w:rsidRPr="001B64B4">
        <w:rPr>
          <w:rFonts w:asciiTheme="minorHAnsi" w:hAnsiTheme="minorHAnsi" w:cstheme="minorHAnsi"/>
          <w:color w:val="000000"/>
        </w:rPr>
        <w:t xml:space="preserve"> months from your training end date to complete Testing</w:t>
      </w:r>
      <w:r w:rsidRPr="001B64B4">
        <w:rPr>
          <w:rFonts w:asciiTheme="minorHAnsi" w:hAnsiTheme="minorHAnsi" w:cstheme="minorHAnsi"/>
          <w:color w:val="000000"/>
        </w:rPr>
        <w:t xml:space="preserve">. </w:t>
      </w:r>
    </w:p>
    <w:p w14:paraId="5A32F2E6" w14:textId="77777777" w:rsidR="00C36ECB" w:rsidRPr="00651BA9" w:rsidRDefault="00C36ECB" w:rsidP="005704CD">
      <w:pPr>
        <w:shd w:val="clear" w:color="auto" w:fill="FFFFFF"/>
        <w:spacing w:after="0"/>
        <w:contextualSpacing/>
        <w:rPr>
          <w:rFonts w:cstheme="minorHAnsi"/>
          <w:b/>
          <w:color w:val="000000"/>
          <w:sz w:val="24"/>
          <w:szCs w:val="24"/>
        </w:rPr>
      </w:pPr>
    </w:p>
    <w:p w14:paraId="7B6895DA" w14:textId="0EAE9265" w:rsidR="00946549" w:rsidRPr="00651BA9" w:rsidRDefault="00946549" w:rsidP="005704CD">
      <w:pPr>
        <w:shd w:val="clear" w:color="auto" w:fill="FFFFFF"/>
        <w:spacing w:after="0"/>
        <w:contextualSpacing/>
        <w:rPr>
          <w:rFonts w:cstheme="minorHAnsi"/>
          <w:b/>
          <w:color w:val="000000"/>
          <w:sz w:val="24"/>
          <w:szCs w:val="24"/>
        </w:rPr>
      </w:pPr>
      <w:r w:rsidRPr="00651BA9">
        <w:rPr>
          <w:rFonts w:cstheme="minorHAnsi"/>
          <w:b/>
          <w:color w:val="000000"/>
          <w:sz w:val="24"/>
          <w:szCs w:val="24"/>
        </w:rPr>
        <w:t xml:space="preserve">First Time Logging In </w:t>
      </w:r>
    </w:p>
    <w:p w14:paraId="3AF4E3C0" w14:textId="22221877" w:rsidR="00C36ECB" w:rsidRPr="00651BA9" w:rsidRDefault="00651BA9" w:rsidP="001C51B5">
      <w:pPr>
        <w:pStyle w:val="PlainText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Before 9am on the course start date, you will </w:t>
      </w:r>
      <w:r w:rsidR="00317127">
        <w:rPr>
          <w:rFonts w:asciiTheme="minorHAnsi" w:eastAsia="Times New Roman" w:hAnsiTheme="minorHAnsi" w:cstheme="minorHAnsi"/>
          <w:color w:val="000000"/>
          <w:sz w:val="24"/>
          <w:szCs w:val="24"/>
        </w:rPr>
        <w:t>re</w:t>
      </w:r>
      <w:r w:rsidR="00317127" w:rsidRPr="00651BA9">
        <w:rPr>
          <w:rFonts w:asciiTheme="minorHAnsi" w:hAnsiTheme="minorHAnsi" w:cstheme="minorHAnsi"/>
          <w:color w:val="000000"/>
          <w:sz w:val="24"/>
          <w:szCs w:val="24"/>
        </w:rPr>
        <w:t>ceive</w:t>
      </w:r>
      <w:r w:rsidR="00C36ECB" w:rsidRPr="00651BA9">
        <w:rPr>
          <w:rFonts w:asciiTheme="minorHAnsi" w:hAnsiTheme="minorHAnsi" w:cstheme="minorHAnsi"/>
          <w:color w:val="000000"/>
          <w:sz w:val="24"/>
          <w:szCs w:val="24"/>
        </w:rPr>
        <w:t xml:space="preserve"> an email from </w:t>
      </w:r>
      <w:r w:rsidR="00783A9B" w:rsidRPr="00783A9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Admin User (via Massachusetts Medication Administration Program Training Resources and Support) </w:t>
      </w:r>
      <w:r w:rsidR="00783A9B" w:rsidRPr="00783A9B">
        <w:rPr>
          <w:rFonts w:asciiTheme="minorHAnsi" w:hAnsiTheme="minorHAnsi" w:cstheme="minorHAnsi"/>
          <w:i/>
          <w:iCs/>
          <w:sz w:val="24"/>
          <w:szCs w:val="24"/>
        </w:rPr>
        <w:t>&lt;</w:t>
      </w:r>
      <w:hyperlink r:id="rId10" w:history="1">
        <w:r w:rsidR="00783A9B" w:rsidRPr="00783A9B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noreply@neindex.org</w:t>
        </w:r>
      </w:hyperlink>
      <w:r w:rsidR="00783A9B" w:rsidRPr="00783A9B">
        <w:rPr>
          <w:rFonts w:asciiTheme="minorHAnsi" w:hAnsiTheme="minorHAnsi" w:cstheme="minorHAnsi"/>
          <w:i/>
          <w:iCs/>
          <w:sz w:val="24"/>
          <w:szCs w:val="24"/>
        </w:rPr>
        <w:t>&gt;</w:t>
      </w:r>
      <w:r w:rsidR="001C51B5" w:rsidRPr="00783A9B">
        <w:rPr>
          <w:rFonts w:asciiTheme="minorHAnsi" w:hAnsiTheme="minorHAnsi" w:cstheme="minorHAnsi"/>
          <w:sz w:val="24"/>
          <w:szCs w:val="24"/>
        </w:rPr>
        <w:t xml:space="preserve"> </w:t>
      </w:r>
      <w:r w:rsidR="001C51B5" w:rsidRPr="00651BA9">
        <w:rPr>
          <w:rFonts w:asciiTheme="minorHAnsi" w:hAnsiTheme="minorHAnsi" w:cstheme="minorHAnsi"/>
          <w:sz w:val="24"/>
          <w:szCs w:val="24"/>
        </w:rPr>
        <w:t>with the subject</w:t>
      </w:r>
      <w:r w:rsidR="001C51B5" w:rsidRPr="00651BA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M</w:t>
      </w:r>
      <w:r w:rsidR="00783A9B">
        <w:rPr>
          <w:rFonts w:asciiTheme="minorHAnsi" w:hAnsiTheme="minorHAnsi" w:cstheme="minorHAnsi"/>
          <w:b/>
          <w:bCs/>
          <w:i/>
          <w:iCs/>
          <w:sz w:val="24"/>
          <w:szCs w:val="24"/>
        </w:rPr>
        <w:t>AP Training Resources and Support</w:t>
      </w:r>
      <w:r w:rsidR="001C51B5" w:rsidRPr="00651BA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: New User Account </w:t>
      </w:r>
      <w:r w:rsidR="00C36ECB" w:rsidRPr="00651BA9">
        <w:rPr>
          <w:rFonts w:asciiTheme="minorHAnsi" w:hAnsiTheme="minorHAnsi" w:cstheme="minorHAnsi"/>
          <w:color w:val="000000"/>
          <w:sz w:val="24"/>
          <w:szCs w:val="24"/>
        </w:rPr>
        <w:t>with your unique username and temporary password. You will need this information to log into the course for the very first time.</w:t>
      </w:r>
      <w:r w:rsidR="00BD7B4B" w:rsidRPr="00651BA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36ECB" w:rsidRPr="00651BA9">
        <w:rPr>
          <w:rFonts w:asciiTheme="minorHAnsi" w:hAnsiTheme="minorHAnsi" w:cstheme="minorHAnsi"/>
          <w:color w:val="000000"/>
          <w:sz w:val="24"/>
          <w:szCs w:val="24"/>
        </w:rPr>
        <w:t>Check your junk or spam folders in case you do not find this email in your inbox.</w:t>
      </w:r>
    </w:p>
    <w:p w14:paraId="3709E4FD" w14:textId="4EE0B421" w:rsidR="00DB4314" w:rsidRPr="00651BA9" w:rsidRDefault="00BD7B4B" w:rsidP="00BD7B4B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651BA9">
        <w:rPr>
          <w:rFonts w:cstheme="minorHAnsi"/>
          <w:color w:val="000000"/>
          <w:sz w:val="24"/>
          <w:szCs w:val="24"/>
        </w:rPr>
        <w:t>Once you have your login information, g</w:t>
      </w:r>
      <w:r w:rsidR="000A3A58" w:rsidRPr="00651BA9">
        <w:rPr>
          <w:rFonts w:cstheme="minorHAnsi"/>
          <w:color w:val="000000"/>
          <w:sz w:val="24"/>
          <w:szCs w:val="24"/>
        </w:rPr>
        <w:t>o to</w:t>
      </w:r>
      <w:r w:rsidR="001C51B5" w:rsidRPr="00651BA9">
        <w:rPr>
          <w:rFonts w:cstheme="minorHAnsi"/>
          <w:sz w:val="24"/>
          <w:szCs w:val="24"/>
        </w:rPr>
        <w:t xml:space="preserve"> </w:t>
      </w:r>
      <w:hyperlink r:id="rId11" w:history="1">
        <w:r w:rsidR="001C51B5" w:rsidRPr="00651BA9">
          <w:rPr>
            <w:rStyle w:val="Hyperlink"/>
            <w:rFonts w:cstheme="minorHAnsi"/>
            <w:sz w:val="24"/>
            <w:szCs w:val="24"/>
          </w:rPr>
          <w:t>https://mapmass.com/</w:t>
        </w:r>
      </w:hyperlink>
      <w:r w:rsidR="000A3A58" w:rsidRPr="00651BA9">
        <w:rPr>
          <w:rFonts w:cstheme="minorHAnsi"/>
          <w:color w:val="000000"/>
          <w:sz w:val="24"/>
          <w:szCs w:val="24"/>
        </w:rPr>
        <w:t>, click “Log In” in the upper right-hand corner of the page</w:t>
      </w:r>
      <w:r w:rsidR="00D67C24" w:rsidRPr="00651BA9">
        <w:rPr>
          <w:rFonts w:cstheme="minorHAnsi"/>
          <w:color w:val="000000"/>
          <w:sz w:val="24"/>
          <w:szCs w:val="24"/>
        </w:rPr>
        <w:t>,</w:t>
      </w:r>
      <w:r w:rsidR="000A3A58" w:rsidRPr="00651BA9">
        <w:rPr>
          <w:rFonts w:cstheme="minorHAnsi"/>
          <w:color w:val="000000"/>
          <w:sz w:val="24"/>
          <w:szCs w:val="24"/>
        </w:rPr>
        <w:t xml:space="preserve"> and enter </w:t>
      </w:r>
      <w:r w:rsidRPr="00651BA9">
        <w:rPr>
          <w:rFonts w:cstheme="minorHAnsi"/>
          <w:color w:val="000000"/>
          <w:sz w:val="24"/>
          <w:szCs w:val="24"/>
        </w:rPr>
        <w:t xml:space="preserve">your username and temporary password </w:t>
      </w:r>
      <w:r w:rsidR="00D67C24" w:rsidRPr="00651BA9">
        <w:rPr>
          <w:rFonts w:cstheme="minorHAnsi"/>
          <w:color w:val="000000"/>
          <w:sz w:val="24"/>
          <w:szCs w:val="24"/>
        </w:rPr>
        <w:t xml:space="preserve">as it’s shown in the email </w:t>
      </w:r>
      <w:r w:rsidR="00114A7A" w:rsidRPr="00651BA9">
        <w:rPr>
          <w:rFonts w:cstheme="minorHAnsi"/>
          <w:color w:val="000000"/>
          <w:sz w:val="24"/>
          <w:szCs w:val="24"/>
        </w:rPr>
        <w:t xml:space="preserve">you received from </w:t>
      </w:r>
      <w:r w:rsidR="00783A9B" w:rsidRPr="00783A9B">
        <w:rPr>
          <w:rFonts w:cstheme="minorHAnsi"/>
          <w:b/>
          <w:bCs/>
          <w:i/>
          <w:iCs/>
          <w:sz w:val="24"/>
          <w:szCs w:val="24"/>
        </w:rPr>
        <w:t xml:space="preserve">Admin User (via Massachusetts Medication Administration Program Training Resources and Support) </w:t>
      </w:r>
      <w:r w:rsidR="00783A9B" w:rsidRPr="00783A9B">
        <w:rPr>
          <w:rFonts w:cstheme="minorHAnsi"/>
          <w:i/>
          <w:iCs/>
          <w:sz w:val="24"/>
          <w:szCs w:val="24"/>
        </w:rPr>
        <w:t>&lt;</w:t>
      </w:r>
      <w:hyperlink r:id="rId12" w:history="1">
        <w:r w:rsidR="00783A9B" w:rsidRPr="00783A9B">
          <w:rPr>
            <w:rStyle w:val="Hyperlink"/>
            <w:rFonts w:cstheme="minorHAnsi"/>
            <w:i/>
            <w:iCs/>
            <w:sz w:val="24"/>
            <w:szCs w:val="24"/>
          </w:rPr>
          <w:t>noreply@neindex.org</w:t>
        </w:r>
      </w:hyperlink>
      <w:r w:rsidR="00783A9B" w:rsidRPr="00783A9B">
        <w:rPr>
          <w:rFonts w:cstheme="minorHAnsi"/>
          <w:i/>
          <w:iCs/>
          <w:sz w:val="24"/>
          <w:szCs w:val="24"/>
        </w:rPr>
        <w:t>&gt;</w:t>
      </w:r>
      <w:r w:rsidR="00114A7A" w:rsidRPr="00651BA9">
        <w:rPr>
          <w:rFonts w:cstheme="minorHAnsi"/>
          <w:color w:val="0563C2"/>
          <w:sz w:val="24"/>
          <w:szCs w:val="24"/>
        </w:rPr>
        <w:t xml:space="preserve">. </w:t>
      </w:r>
      <w:r w:rsidR="00DB4314" w:rsidRPr="00651BA9">
        <w:rPr>
          <w:rFonts w:cstheme="minorHAnsi"/>
          <w:color w:val="000000"/>
          <w:sz w:val="24"/>
          <w:szCs w:val="24"/>
        </w:rPr>
        <w:t>If possible, use the</w:t>
      </w:r>
      <w:r w:rsidR="00D67C24" w:rsidRPr="00651BA9">
        <w:rPr>
          <w:rFonts w:cstheme="minorHAnsi"/>
          <w:color w:val="000000"/>
          <w:sz w:val="24"/>
          <w:szCs w:val="24"/>
        </w:rPr>
        <w:t xml:space="preserve"> copy and paste function to</w:t>
      </w:r>
      <w:r w:rsidR="00DB4314" w:rsidRPr="00651BA9">
        <w:rPr>
          <w:rFonts w:cstheme="minorHAnsi"/>
          <w:color w:val="000000"/>
          <w:sz w:val="24"/>
          <w:szCs w:val="24"/>
        </w:rPr>
        <w:t xml:space="preserve"> help</w:t>
      </w:r>
      <w:r w:rsidR="00D67C24" w:rsidRPr="00651BA9">
        <w:rPr>
          <w:rFonts w:cstheme="minorHAnsi"/>
          <w:color w:val="000000"/>
          <w:sz w:val="24"/>
          <w:szCs w:val="24"/>
        </w:rPr>
        <w:t xml:space="preserve"> avoid login troubles.</w:t>
      </w:r>
      <w:r w:rsidRPr="00651BA9">
        <w:rPr>
          <w:rFonts w:cstheme="minorHAnsi"/>
          <w:color w:val="000000"/>
          <w:sz w:val="24"/>
          <w:szCs w:val="24"/>
        </w:rPr>
        <w:t xml:space="preserve"> </w:t>
      </w:r>
      <w:r w:rsidR="0039026F" w:rsidRPr="00651BA9">
        <w:rPr>
          <w:rFonts w:cstheme="minorHAnsi"/>
          <w:color w:val="000000"/>
          <w:sz w:val="24"/>
          <w:szCs w:val="24"/>
        </w:rPr>
        <w:t>If you</w:t>
      </w:r>
      <w:r w:rsidR="0050482E" w:rsidRPr="00651BA9">
        <w:rPr>
          <w:rFonts w:cstheme="minorHAnsi"/>
          <w:color w:val="000000"/>
          <w:sz w:val="24"/>
          <w:szCs w:val="24"/>
        </w:rPr>
        <w:t xml:space="preserve"> receive an error message</w:t>
      </w:r>
      <w:r w:rsidR="0039026F" w:rsidRPr="00651BA9">
        <w:rPr>
          <w:rFonts w:cstheme="minorHAnsi"/>
          <w:color w:val="000000"/>
          <w:sz w:val="24"/>
          <w:szCs w:val="24"/>
        </w:rPr>
        <w:t xml:space="preserve"> on your first attempt,</w:t>
      </w:r>
      <w:r w:rsidR="0050482E" w:rsidRPr="00651BA9">
        <w:rPr>
          <w:rFonts w:cstheme="minorHAnsi"/>
          <w:color w:val="000000"/>
          <w:sz w:val="24"/>
          <w:szCs w:val="24"/>
        </w:rPr>
        <w:t xml:space="preserve"> </w:t>
      </w:r>
      <w:r w:rsidR="0039026F" w:rsidRPr="00651BA9">
        <w:rPr>
          <w:rFonts w:cstheme="minorHAnsi"/>
          <w:color w:val="000000"/>
          <w:sz w:val="24"/>
          <w:szCs w:val="24"/>
        </w:rPr>
        <w:t>try a second time</w:t>
      </w:r>
      <w:r w:rsidR="00DB4314" w:rsidRPr="00651BA9">
        <w:rPr>
          <w:rFonts w:cstheme="minorHAnsi"/>
          <w:color w:val="000000"/>
          <w:sz w:val="24"/>
          <w:szCs w:val="24"/>
        </w:rPr>
        <w:t>.</w:t>
      </w:r>
    </w:p>
    <w:p w14:paraId="6EBFE47C" w14:textId="0291E19D" w:rsidR="00225481" w:rsidRPr="00651BA9" w:rsidRDefault="00225481" w:rsidP="00BD7B4B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651BA9">
        <w:rPr>
          <w:rFonts w:cstheme="minorHAnsi"/>
          <w:sz w:val="24"/>
          <w:szCs w:val="24"/>
        </w:rPr>
        <w:t>Once you</w:t>
      </w:r>
      <w:r w:rsidR="00BD7B4B" w:rsidRPr="00651BA9">
        <w:rPr>
          <w:rFonts w:cstheme="minorHAnsi"/>
          <w:sz w:val="24"/>
          <w:szCs w:val="24"/>
        </w:rPr>
        <w:t>’ve</w:t>
      </w:r>
      <w:r w:rsidRPr="00651BA9">
        <w:rPr>
          <w:rFonts w:cstheme="minorHAnsi"/>
          <w:sz w:val="24"/>
          <w:szCs w:val="24"/>
        </w:rPr>
        <w:t xml:space="preserve"> successfully log</w:t>
      </w:r>
      <w:r w:rsidR="00BD7B4B" w:rsidRPr="00651BA9">
        <w:rPr>
          <w:rFonts w:cstheme="minorHAnsi"/>
          <w:sz w:val="24"/>
          <w:szCs w:val="24"/>
        </w:rPr>
        <w:t>ged in</w:t>
      </w:r>
      <w:r w:rsidRPr="00651BA9">
        <w:rPr>
          <w:rFonts w:cstheme="minorHAnsi"/>
          <w:sz w:val="24"/>
          <w:szCs w:val="24"/>
        </w:rPr>
        <w:t>, the system will prompt you to change your password.</w:t>
      </w:r>
      <w:r w:rsidR="00BD7B4B" w:rsidRPr="00651BA9">
        <w:rPr>
          <w:rFonts w:cstheme="minorHAnsi"/>
          <w:sz w:val="24"/>
          <w:szCs w:val="24"/>
        </w:rPr>
        <w:t xml:space="preserve"> Please c</w:t>
      </w:r>
      <w:r w:rsidRPr="00651BA9">
        <w:rPr>
          <w:rFonts w:cstheme="minorHAnsi"/>
          <w:color w:val="000000"/>
          <w:sz w:val="24"/>
          <w:szCs w:val="24"/>
        </w:rPr>
        <w:t>reate a password that you can easily remember</w:t>
      </w:r>
      <w:r w:rsidR="00BD7B4B" w:rsidRPr="00651BA9">
        <w:rPr>
          <w:rFonts w:cstheme="minorHAnsi"/>
          <w:color w:val="000000"/>
          <w:sz w:val="24"/>
          <w:szCs w:val="24"/>
        </w:rPr>
        <w:t>.</w:t>
      </w:r>
      <w:r w:rsidRPr="00651BA9">
        <w:rPr>
          <w:rFonts w:cstheme="minorHAnsi"/>
          <w:color w:val="000000"/>
          <w:sz w:val="24"/>
          <w:szCs w:val="24"/>
        </w:rPr>
        <w:t xml:space="preserve"> </w:t>
      </w:r>
    </w:p>
    <w:p w14:paraId="2C842BC9" w14:textId="7E0D696F" w:rsidR="00392FA3" w:rsidRPr="00651BA9" w:rsidRDefault="00651BA9" w:rsidP="005704CD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Please</w:t>
      </w:r>
      <w:r w:rsidR="00B22FE3" w:rsidRPr="00651BA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22FE3" w:rsidRPr="00651BA9">
        <w:rPr>
          <w:rFonts w:eastAsia="Times New Roman" w:cstheme="minorHAnsi"/>
          <w:b/>
          <w:color w:val="000000"/>
          <w:sz w:val="24"/>
          <w:szCs w:val="24"/>
        </w:rPr>
        <w:t xml:space="preserve">attempt to </w:t>
      </w:r>
      <w:r w:rsidR="00392FA3" w:rsidRPr="00651BA9">
        <w:rPr>
          <w:rFonts w:eastAsia="Times New Roman" w:cstheme="minorHAnsi"/>
          <w:b/>
          <w:color w:val="000000"/>
          <w:sz w:val="24"/>
          <w:szCs w:val="24"/>
        </w:rPr>
        <w:t xml:space="preserve">login </w:t>
      </w:r>
      <w:r w:rsidR="00B22FE3" w:rsidRPr="00651BA9">
        <w:rPr>
          <w:rFonts w:eastAsia="Times New Roman" w:cstheme="minorHAnsi"/>
          <w:b/>
          <w:color w:val="000000"/>
          <w:sz w:val="24"/>
          <w:szCs w:val="24"/>
        </w:rPr>
        <w:t xml:space="preserve">to the course </w:t>
      </w:r>
      <w:r w:rsidR="00392FA3" w:rsidRPr="00651BA9">
        <w:rPr>
          <w:rFonts w:eastAsia="Times New Roman" w:cstheme="minorHAnsi"/>
          <w:b/>
          <w:color w:val="000000"/>
          <w:sz w:val="24"/>
          <w:szCs w:val="24"/>
        </w:rPr>
        <w:t>b</w:t>
      </w:r>
      <w:r w:rsidR="00114A7A" w:rsidRPr="00651BA9">
        <w:rPr>
          <w:rFonts w:eastAsia="Times New Roman" w:cstheme="minorHAnsi"/>
          <w:b/>
          <w:color w:val="000000"/>
          <w:sz w:val="24"/>
          <w:szCs w:val="24"/>
        </w:rPr>
        <w:t xml:space="preserve">y 4PM </w:t>
      </w:r>
      <w:r w:rsidR="00BD7B4B" w:rsidRPr="00651BA9">
        <w:rPr>
          <w:rFonts w:eastAsia="Times New Roman" w:cstheme="minorHAnsi"/>
          <w:b/>
          <w:color w:val="000000"/>
          <w:sz w:val="24"/>
          <w:szCs w:val="24"/>
        </w:rPr>
        <w:t xml:space="preserve">the </w:t>
      </w:r>
      <w:r w:rsidR="00225481" w:rsidRPr="00651BA9">
        <w:rPr>
          <w:rFonts w:eastAsia="Times New Roman" w:cstheme="minorHAnsi"/>
          <w:b/>
          <w:color w:val="000000"/>
          <w:sz w:val="24"/>
          <w:szCs w:val="24"/>
        </w:rPr>
        <w:t>Friday</w:t>
      </w:r>
      <w:r w:rsidR="00B22FE3" w:rsidRPr="00651BA9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BD7B4B" w:rsidRPr="00651BA9">
        <w:rPr>
          <w:rFonts w:eastAsia="Times New Roman" w:cstheme="minorHAnsi"/>
          <w:b/>
          <w:color w:val="000000"/>
          <w:sz w:val="24"/>
          <w:szCs w:val="24"/>
        </w:rPr>
        <w:t>of your course start week</w:t>
      </w:r>
      <w:r w:rsidR="00BD7B4B" w:rsidRPr="00651BA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14A7A" w:rsidRPr="00651BA9">
        <w:rPr>
          <w:rFonts w:eastAsia="Times New Roman" w:cstheme="minorHAnsi"/>
          <w:color w:val="000000"/>
          <w:sz w:val="24"/>
          <w:szCs w:val="24"/>
        </w:rPr>
        <w:t xml:space="preserve">to ensure you </w:t>
      </w:r>
      <w:r w:rsidR="00B22FE3" w:rsidRPr="00651BA9">
        <w:rPr>
          <w:rFonts w:eastAsia="Times New Roman" w:cstheme="minorHAnsi"/>
          <w:color w:val="000000"/>
          <w:sz w:val="24"/>
          <w:szCs w:val="24"/>
        </w:rPr>
        <w:t>can successfully</w:t>
      </w:r>
      <w:r w:rsidR="00114A7A" w:rsidRPr="00651BA9">
        <w:rPr>
          <w:rFonts w:eastAsia="Times New Roman" w:cstheme="minorHAnsi"/>
          <w:color w:val="000000"/>
          <w:sz w:val="24"/>
          <w:szCs w:val="24"/>
        </w:rPr>
        <w:t xml:space="preserve"> access the course outside of CDDER</w:t>
      </w:r>
      <w:r w:rsidR="00B22FE3" w:rsidRPr="00651BA9">
        <w:rPr>
          <w:rFonts w:eastAsia="Times New Roman" w:cstheme="minorHAnsi"/>
          <w:color w:val="000000"/>
          <w:sz w:val="24"/>
          <w:szCs w:val="24"/>
        </w:rPr>
        <w:t xml:space="preserve"> Moodle</w:t>
      </w:r>
      <w:r w:rsidR="00114A7A" w:rsidRPr="00651BA9">
        <w:rPr>
          <w:rFonts w:eastAsia="Times New Roman" w:cstheme="minorHAnsi"/>
          <w:color w:val="000000"/>
          <w:sz w:val="24"/>
          <w:szCs w:val="24"/>
        </w:rPr>
        <w:t xml:space="preserve"> Support Hours.</w:t>
      </w:r>
    </w:p>
    <w:p w14:paraId="4D99E3D4" w14:textId="77777777" w:rsidR="00B532E3" w:rsidRPr="00651BA9" w:rsidRDefault="00B532E3" w:rsidP="005704CD">
      <w:pPr>
        <w:pStyle w:val="ListParagraph"/>
        <w:shd w:val="clear" w:color="auto" w:fill="FFFFFF"/>
        <w:spacing w:after="0"/>
        <w:rPr>
          <w:rFonts w:cstheme="minorHAnsi"/>
          <w:b/>
          <w:color w:val="000000"/>
          <w:sz w:val="24"/>
          <w:szCs w:val="24"/>
        </w:rPr>
      </w:pPr>
    </w:p>
    <w:p w14:paraId="7380A585" w14:textId="65DE5AE2" w:rsidR="00392FA3" w:rsidRPr="00651BA9" w:rsidRDefault="00B22FE3" w:rsidP="005704CD">
      <w:pPr>
        <w:shd w:val="clear" w:color="auto" w:fill="FFFFFF"/>
        <w:spacing w:after="0"/>
        <w:contextualSpacing/>
        <w:rPr>
          <w:rFonts w:cstheme="minorHAnsi"/>
          <w:b/>
          <w:color w:val="000000"/>
          <w:sz w:val="24"/>
          <w:szCs w:val="24"/>
        </w:rPr>
      </w:pPr>
      <w:r w:rsidRPr="00651BA9">
        <w:rPr>
          <w:rFonts w:cstheme="minorHAnsi"/>
          <w:b/>
          <w:color w:val="000000"/>
          <w:sz w:val="24"/>
          <w:szCs w:val="24"/>
        </w:rPr>
        <w:t xml:space="preserve">CDDER Moodle Support </w:t>
      </w:r>
    </w:p>
    <w:p w14:paraId="7B7BE902" w14:textId="77777777" w:rsidR="008C15B4" w:rsidRPr="00651BA9" w:rsidRDefault="008C15B4" w:rsidP="005704CD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cstheme="minorHAnsi"/>
          <w:b/>
          <w:color w:val="000000"/>
          <w:sz w:val="24"/>
          <w:szCs w:val="24"/>
        </w:rPr>
      </w:pPr>
      <w:r w:rsidRPr="00651BA9">
        <w:rPr>
          <w:rFonts w:cstheme="minorHAnsi"/>
          <w:color w:val="000000"/>
          <w:sz w:val="24"/>
          <w:szCs w:val="24"/>
        </w:rPr>
        <w:t xml:space="preserve">Please feel free to contact the CDDER Moodle Support team if: </w:t>
      </w:r>
    </w:p>
    <w:p w14:paraId="5BA6F753" w14:textId="5893EF42" w:rsidR="008C15B4" w:rsidRPr="00651BA9" w:rsidRDefault="008C15B4" w:rsidP="005704CD">
      <w:pPr>
        <w:pStyle w:val="ListParagraph"/>
        <w:numPr>
          <w:ilvl w:val="1"/>
          <w:numId w:val="12"/>
        </w:numPr>
        <w:shd w:val="clear" w:color="auto" w:fill="FFFFFF"/>
        <w:spacing w:after="0"/>
        <w:rPr>
          <w:rFonts w:cstheme="minorHAnsi"/>
          <w:b/>
          <w:color w:val="000000"/>
          <w:sz w:val="24"/>
          <w:szCs w:val="24"/>
        </w:rPr>
      </w:pPr>
      <w:r w:rsidRPr="00651BA9">
        <w:rPr>
          <w:rFonts w:cstheme="minorHAnsi"/>
          <w:color w:val="000000"/>
          <w:sz w:val="24"/>
          <w:szCs w:val="24"/>
        </w:rPr>
        <w:t xml:space="preserve">You did not receive the initial e-mail with your temporary password from </w:t>
      </w:r>
      <w:hyperlink r:id="rId13" w:history="1">
        <w:r w:rsidR="00783A9B" w:rsidRPr="00783A9B">
          <w:rPr>
            <w:rStyle w:val="Hyperlink"/>
            <w:rFonts w:cstheme="minorHAnsi"/>
            <w:sz w:val="24"/>
            <w:szCs w:val="24"/>
          </w:rPr>
          <w:t>noreply@neindex.org</w:t>
        </w:r>
      </w:hyperlink>
      <w:r w:rsidRPr="00651BA9">
        <w:rPr>
          <w:rFonts w:cstheme="minorHAnsi"/>
          <w:color w:val="0563C2"/>
          <w:sz w:val="24"/>
          <w:szCs w:val="24"/>
        </w:rPr>
        <w:t xml:space="preserve"> </w:t>
      </w:r>
      <w:r w:rsidRPr="00651BA9">
        <w:rPr>
          <w:rFonts w:cstheme="minorHAnsi"/>
          <w:color w:val="000000"/>
          <w:sz w:val="24"/>
          <w:szCs w:val="24"/>
        </w:rPr>
        <w:t>by 9am on the course start date or</w:t>
      </w:r>
    </w:p>
    <w:p w14:paraId="20B5DA14" w14:textId="11514EC0" w:rsidR="008C15B4" w:rsidRPr="00651BA9" w:rsidRDefault="008C15B4" w:rsidP="005704CD">
      <w:pPr>
        <w:pStyle w:val="ListParagraph"/>
        <w:numPr>
          <w:ilvl w:val="1"/>
          <w:numId w:val="12"/>
        </w:numPr>
        <w:shd w:val="clear" w:color="auto" w:fill="FFFFFF"/>
        <w:spacing w:after="0"/>
        <w:rPr>
          <w:rFonts w:cstheme="minorHAnsi"/>
          <w:b/>
          <w:color w:val="000000"/>
          <w:sz w:val="24"/>
          <w:szCs w:val="24"/>
        </w:rPr>
      </w:pPr>
      <w:r w:rsidRPr="00651BA9">
        <w:rPr>
          <w:rFonts w:cstheme="minorHAnsi"/>
          <w:color w:val="000000"/>
          <w:sz w:val="24"/>
          <w:szCs w:val="24"/>
        </w:rPr>
        <w:t xml:space="preserve">If you continue having troubles logging in for the first time after a </w:t>
      </w:r>
      <w:r w:rsidR="00BD7B4B" w:rsidRPr="00651BA9">
        <w:rPr>
          <w:rFonts w:cstheme="minorHAnsi"/>
          <w:color w:val="000000"/>
          <w:sz w:val="24"/>
          <w:szCs w:val="24"/>
        </w:rPr>
        <w:t xml:space="preserve">couple of </w:t>
      </w:r>
      <w:r w:rsidRPr="00651BA9">
        <w:rPr>
          <w:rFonts w:cstheme="minorHAnsi"/>
          <w:color w:val="000000"/>
          <w:sz w:val="24"/>
          <w:szCs w:val="24"/>
        </w:rPr>
        <w:t>attempts.</w:t>
      </w:r>
    </w:p>
    <w:p w14:paraId="71CD9E16" w14:textId="77353B0C" w:rsidR="00114A7A" w:rsidRPr="00651BA9" w:rsidRDefault="00225481" w:rsidP="005704CD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cstheme="minorHAnsi"/>
          <w:b/>
          <w:color w:val="000000"/>
          <w:sz w:val="24"/>
          <w:szCs w:val="24"/>
        </w:rPr>
      </w:pPr>
      <w:r w:rsidRPr="00651BA9">
        <w:rPr>
          <w:rFonts w:cstheme="minorHAnsi"/>
          <w:sz w:val="24"/>
          <w:szCs w:val="24"/>
        </w:rPr>
        <w:lastRenderedPageBreak/>
        <w:t xml:space="preserve">You can get </w:t>
      </w:r>
      <w:r w:rsidR="00C36ECB" w:rsidRPr="00651BA9">
        <w:rPr>
          <w:rFonts w:cstheme="minorHAnsi"/>
          <w:sz w:val="24"/>
          <w:szCs w:val="24"/>
        </w:rPr>
        <w:t xml:space="preserve">Moodle-related </w:t>
      </w:r>
      <w:r w:rsidRPr="00651BA9">
        <w:rPr>
          <w:rFonts w:cstheme="minorHAnsi"/>
          <w:sz w:val="24"/>
          <w:szCs w:val="24"/>
        </w:rPr>
        <w:t xml:space="preserve">support </w:t>
      </w:r>
      <w:r w:rsidR="00E079B3" w:rsidRPr="00651BA9">
        <w:rPr>
          <w:rFonts w:cstheme="minorHAnsi"/>
          <w:sz w:val="24"/>
          <w:szCs w:val="24"/>
        </w:rPr>
        <w:t xml:space="preserve">from the CDDER team </w:t>
      </w:r>
      <w:r w:rsidR="00114A7A" w:rsidRPr="00651BA9">
        <w:rPr>
          <w:rFonts w:cstheme="minorHAnsi"/>
          <w:sz w:val="24"/>
          <w:szCs w:val="24"/>
        </w:rPr>
        <w:t>Monday through Friday from 8</w:t>
      </w:r>
      <w:r w:rsidR="00F10F2B">
        <w:rPr>
          <w:rFonts w:cstheme="minorHAnsi"/>
          <w:sz w:val="24"/>
          <w:szCs w:val="24"/>
        </w:rPr>
        <w:t>:30</w:t>
      </w:r>
      <w:r w:rsidRPr="00651BA9">
        <w:rPr>
          <w:rFonts w:cstheme="minorHAnsi"/>
          <w:sz w:val="24"/>
          <w:szCs w:val="24"/>
        </w:rPr>
        <w:t>am</w:t>
      </w:r>
      <w:r w:rsidR="00114A7A" w:rsidRPr="00651BA9">
        <w:rPr>
          <w:rFonts w:cstheme="minorHAnsi"/>
          <w:sz w:val="24"/>
          <w:szCs w:val="24"/>
        </w:rPr>
        <w:t xml:space="preserve"> to 4</w:t>
      </w:r>
      <w:r w:rsidR="00F10F2B">
        <w:rPr>
          <w:rFonts w:cstheme="minorHAnsi"/>
          <w:sz w:val="24"/>
          <w:szCs w:val="24"/>
        </w:rPr>
        <w:t>:30</w:t>
      </w:r>
      <w:r w:rsidRPr="00651BA9">
        <w:rPr>
          <w:rFonts w:cstheme="minorHAnsi"/>
          <w:sz w:val="24"/>
          <w:szCs w:val="24"/>
        </w:rPr>
        <w:t>pm</w:t>
      </w:r>
      <w:r w:rsidR="00114A7A" w:rsidRPr="00651BA9">
        <w:rPr>
          <w:rFonts w:cstheme="minorHAnsi"/>
          <w:sz w:val="24"/>
          <w:szCs w:val="24"/>
        </w:rPr>
        <w:t xml:space="preserve">, </w:t>
      </w:r>
      <w:r w:rsidR="00C36ECB" w:rsidRPr="00651BA9">
        <w:rPr>
          <w:rFonts w:cstheme="minorHAnsi"/>
          <w:sz w:val="24"/>
          <w:szCs w:val="24"/>
        </w:rPr>
        <w:t>except for</w:t>
      </w:r>
      <w:r w:rsidR="00114A7A" w:rsidRPr="00651BA9">
        <w:rPr>
          <w:rFonts w:cstheme="minorHAnsi"/>
          <w:sz w:val="24"/>
          <w:szCs w:val="24"/>
        </w:rPr>
        <w:t xml:space="preserve"> major federal and state holidays</w:t>
      </w:r>
      <w:r w:rsidR="008C15B4" w:rsidRPr="00651BA9">
        <w:rPr>
          <w:rFonts w:cstheme="minorHAnsi"/>
          <w:sz w:val="24"/>
          <w:szCs w:val="24"/>
        </w:rPr>
        <w:t xml:space="preserve">, by emailing </w:t>
      </w:r>
      <w:hyperlink r:id="rId14" w:history="1">
        <w:r w:rsidR="008C15B4" w:rsidRPr="00651BA9">
          <w:rPr>
            <w:rStyle w:val="Hyperlink"/>
            <w:rFonts w:cstheme="minorHAnsi"/>
            <w:sz w:val="24"/>
            <w:szCs w:val="24"/>
          </w:rPr>
          <w:t>cdder@umassmed.edu</w:t>
        </w:r>
      </w:hyperlink>
      <w:r w:rsidR="008C15B4" w:rsidRPr="00651BA9">
        <w:rPr>
          <w:rFonts w:cstheme="minorHAnsi"/>
          <w:sz w:val="24"/>
          <w:szCs w:val="24"/>
        </w:rPr>
        <w:t>.</w:t>
      </w:r>
    </w:p>
    <w:p w14:paraId="258F55A0" w14:textId="55125392" w:rsidR="008C15B4" w:rsidRPr="00651BA9" w:rsidRDefault="008C15B4" w:rsidP="005704CD">
      <w:pPr>
        <w:pStyle w:val="ListParagraph"/>
        <w:numPr>
          <w:ilvl w:val="1"/>
          <w:numId w:val="1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651BA9">
        <w:rPr>
          <w:rFonts w:cstheme="minorHAnsi"/>
          <w:color w:val="000000"/>
          <w:sz w:val="24"/>
          <w:szCs w:val="24"/>
        </w:rPr>
        <w:t xml:space="preserve">When emailing CDDER Moodle Support, please include your full name, the course start date, and </w:t>
      </w:r>
      <w:r w:rsidRPr="001B64B4">
        <w:rPr>
          <w:rFonts w:cstheme="minorHAnsi"/>
          <w:color w:val="000000"/>
          <w:sz w:val="24"/>
          <w:szCs w:val="24"/>
        </w:rPr>
        <w:t xml:space="preserve">your </w:t>
      </w:r>
      <w:r w:rsidR="003B6EDE" w:rsidRPr="001B64B4">
        <w:rPr>
          <w:rFonts w:cstheme="minorHAnsi"/>
          <w:color w:val="000000"/>
          <w:sz w:val="24"/>
          <w:szCs w:val="24"/>
        </w:rPr>
        <w:t>T</w:t>
      </w:r>
      <w:r w:rsidRPr="001B64B4">
        <w:rPr>
          <w:rFonts w:cstheme="minorHAnsi"/>
          <w:color w:val="000000"/>
          <w:sz w:val="24"/>
          <w:szCs w:val="24"/>
        </w:rPr>
        <w:t>rainer’s name</w:t>
      </w:r>
      <w:r w:rsidRPr="00651BA9">
        <w:rPr>
          <w:rFonts w:cstheme="minorHAnsi"/>
          <w:color w:val="000000"/>
          <w:sz w:val="24"/>
          <w:szCs w:val="24"/>
        </w:rPr>
        <w:t xml:space="preserve"> somewhere in the body of your email.</w:t>
      </w:r>
    </w:p>
    <w:p w14:paraId="0B5D03E7" w14:textId="77777777" w:rsidR="008C15B4" w:rsidRPr="00651BA9" w:rsidRDefault="008C15B4" w:rsidP="005704CD">
      <w:pPr>
        <w:shd w:val="clear" w:color="auto" w:fill="FFFFFF"/>
        <w:spacing w:after="0"/>
        <w:contextualSpacing/>
        <w:rPr>
          <w:rFonts w:eastAsia="Times New Roman" w:cstheme="minorHAnsi"/>
          <w:b/>
          <w:color w:val="000000"/>
          <w:sz w:val="24"/>
          <w:szCs w:val="24"/>
        </w:rPr>
      </w:pPr>
    </w:p>
    <w:p w14:paraId="1CDA9AA5" w14:textId="61D412C3" w:rsidR="00B532E3" w:rsidRPr="00651BA9" w:rsidRDefault="00B532E3" w:rsidP="005704CD">
      <w:pPr>
        <w:shd w:val="clear" w:color="auto" w:fill="FFFFFF"/>
        <w:spacing w:after="0"/>
        <w:contextualSpacing/>
        <w:rPr>
          <w:rFonts w:eastAsia="Times New Roman" w:cstheme="minorHAnsi"/>
          <w:b/>
          <w:color w:val="000000"/>
          <w:sz w:val="24"/>
          <w:szCs w:val="24"/>
        </w:rPr>
      </w:pPr>
      <w:r w:rsidRPr="00651BA9">
        <w:rPr>
          <w:rFonts w:eastAsia="Times New Roman" w:cstheme="minorHAnsi"/>
          <w:b/>
          <w:color w:val="000000"/>
          <w:sz w:val="24"/>
          <w:szCs w:val="24"/>
        </w:rPr>
        <w:t>Course Materials</w:t>
      </w:r>
      <w:r w:rsidR="005704CD" w:rsidRPr="00651BA9">
        <w:rPr>
          <w:rFonts w:eastAsia="Times New Roman" w:cstheme="minorHAnsi"/>
          <w:b/>
          <w:color w:val="000000"/>
          <w:sz w:val="24"/>
          <w:szCs w:val="24"/>
        </w:rPr>
        <w:t xml:space="preserve"> &amp; Preparatory Guides</w:t>
      </w:r>
      <w:r w:rsidRPr="00651BA9">
        <w:rPr>
          <w:rFonts w:eastAsia="Times New Roman" w:cstheme="minorHAnsi"/>
          <w:b/>
          <w:color w:val="000000"/>
          <w:sz w:val="24"/>
          <w:szCs w:val="24"/>
        </w:rPr>
        <w:t xml:space="preserve">: </w:t>
      </w:r>
    </w:p>
    <w:p w14:paraId="7BE410D1" w14:textId="30CFADA8" w:rsidR="008C15B4" w:rsidRPr="00651BA9" w:rsidRDefault="00C36ECB" w:rsidP="005704CD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</w:rPr>
      </w:pPr>
      <w:r w:rsidRPr="00651BA9">
        <w:rPr>
          <w:rFonts w:eastAsia="Times New Roman" w:cstheme="minorHAnsi"/>
          <w:b/>
          <w:color w:val="000000"/>
          <w:sz w:val="24"/>
          <w:szCs w:val="24"/>
        </w:rPr>
        <w:t xml:space="preserve">Obtaining </w:t>
      </w:r>
      <w:r w:rsidR="005704CD" w:rsidRPr="00651BA9">
        <w:rPr>
          <w:rFonts w:eastAsia="Times New Roman" w:cstheme="minorHAnsi"/>
          <w:b/>
          <w:color w:val="000000"/>
          <w:sz w:val="24"/>
          <w:szCs w:val="24"/>
        </w:rPr>
        <w:t>Your</w:t>
      </w:r>
      <w:r w:rsidR="008C15B4" w:rsidRPr="00651BA9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F80DE0" w:rsidRPr="00651BA9">
        <w:rPr>
          <w:rFonts w:eastAsia="Times New Roman" w:cstheme="minorHAnsi"/>
          <w:b/>
          <w:color w:val="000000"/>
          <w:sz w:val="24"/>
          <w:szCs w:val="24"/>
        </w:rPr>
        <w:t>Resource Packet</w:t>
      </w:r>
    </w:p>
    <w:p w14:paraId="3078C030" w14:textId="643B80D5" w:rsidR="00C36ECB" w:rsidRPr="00651BA9" w:rsidRDefault="00651BA9" w:rsidP="00651BA9">
      <w:pPr>
        <w:pStyle w:val="ListParagraph"/>
        <w:shd w:val="clear" w:color="auto" w:fill="FFFFFF"/>
        <w:spacing w:after="0"/>
        <w:rPr>
          <w:rFonts w:cstheme="minorHAnsi"/>
          <w:sz w:val="24"/>
          <w:szCs w:val="24"/>
        </w:rPr>
      </w:pPr>
      <w:r w:rsidRPr="00651BA9">
        <w:rPr>
          <w:rFonts w:eastAsia="Times New Roman" w:cstheme="minorHAnsi"/>
          <w:color w:val="000000"/>
          <w:sz w:val="24"/>
          <w:szCs w:val="24"/>
        </w:rPr>
        <w:t>Typically MAP Trainers and/or a Service Provider representative are responsible for ordering</w:t>
      </w:r>
      <w:r>
        <w:rPr>
          <w:rFonts w:eastAsia="Times New Roman" w:cstheme="minorHAnsi"/>
          <w:color w:val="000000"/>
          <w:sz w:val="24"/>
          <w:szCs w:val="24"/>
        </w:rPr>
        <w:t xml:space="preserve"> this;</w:t>
      </w:r>
      <w:r w:rsidRPr="00651BA9">
        <w:rPr>
          <w:rFonts w:eastAsia="Times New Roman" w:cstheme="minorHAnsi"/>
          <w:color w:val="000000"/>
          <w:sz w:val="24"/>
          <w:szCs w:val="24"/>
        </w:rPr>
        <w:t xml:space="preserve"> however, students may be directed to order a Resource Packet themselves. Resource Packets are ordered from Long Term Pharmacy Solutions (LTPS) with a minimum of two weeks’ notice. There is a $10 fee. To order your Resource Packet, email </w:t>
      </w:r>
      <w:r w:rsidR="00384C35">
        <w:rPr>
          <w:rFonts w:eastAsia="Times New Roman" w:cstheme="minorHAnsi"/>
          <w:color w:val="000000"/>
          <w:sz w:val="24"/>
          <w:szCs w:val="24"/>
        </w:rPr>
        <w:t>orders</w:t>
      </w:r>
      <w:r w:rsidRPr="00651BA9">
        <w:rPr>
          <w:rFonts w:eastAsia="Times New Roman" w:cstheme="minorHAnsi"/>
          <w:color w:val="000000"/>
          <w:sz w:val="24"/>
          <w:szCs w:val="24"/>
        </w:rPr>
        <w:t>@ltps.us and include the term ‘Resource Packet’ in the subject line and your shipping address in the body of the email</w:t>
      </w:r>
      <w:r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41432EFC" w14:textId="0ABF50B1" w:rsidR="005704CD" w:rsidRDefault="005704CD" w:rsidP="005704CD">
      <w:pPr>
        <w:pStyle w:val="ListParagraph"/>
        <w:numPr>
          <w:ilvl w:val="2"/>
          <w:numId w:val="16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 w:rsidRPr="00651BA9">
        <w:rPr>
          <w:rFonts w:cstheme="minorHAnsi"/>
          <w:sz w:val="24"/>
          <w:szCs w:val="24"/>
        </w:rPr>
        <w:t>If you don’t receive an email response from LTPS within 48 hours after emailing them, call them directly at 978-458-4000</w:t>
      </w:r>
      <w:r w:rsidR="00384C35">
        <w:rPr>
          <w:rFonts w:cstheme="minorHAnsi"/>
          <w:sz w:val="24"/>
          <w:szCs w:val="24"/>
        </w:rPr>
        <w:t xml:space="preserve"> and ask for the billing department.</w:t>
      </w:r>
    </w:p>
    <w:p w14:paraId="06CD0B54" w14:textId="5DF9CF9C" w:rsidR="00651BA9" w:rsidRDefault="00651BA9" w:rsidP="00651BA9">
      <w:pPr>
        <w:shd w:val="clear" w:color="auto" w:fill="FFFFFF"/>
        <w:spacing w:after="0"/>
        <w:rPr>
          <w:rFonts w:cstheme="minorHAnsi"/>
          <w:sz w:val="24"/>
          <w:szCs w:val="24"/>
        </w:rPr>
      </w:pPr>
    </w:p>
    <w:p w14:paraId="539E70A8" w14:textId="6CB70C77" w:rsidR="00651BA9" w:rsidRPr="00651BA9" w:rsidRDefault="00651BA9" w:rsidP="00651BA9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visit </w:t>
      </w:r>
      <w:hyperlink r:id="rId15" w:history="1">
        <w:r w:rsidRPr="00A36C1A">
          <w:rPr>
            <w:rStyle w:val="Hyperlink"/>
            <w:rFonts w:cstheme="minorHAnsi"/>
            <w:sz w:val="24"/>
            <w:szCs w:val="24"/>
          </w:rPr>
          <w:t>www.mapmass.com</w:t>
        </w:r>
      </w:hyperlink>
      <w:r>
        <w:rPr>
          <w:rFonts w:cstheme="minorHAnsi"/>
          <w:sz w:val="24"/>
          <w:szCs w:val="24"/>
        </w:rPr>
        <w:t xml:space="preserve"> and click on </w:t>
      </w:r>
      <w:r w:rsidRPr="00651BA9">
        <w:rPr>
          <w:rFonts w:cstheme="minorHAnsi"/>
          <w:b/>
          <w:sz w:val="24"/>
          <w:szCs w:val="24"/>
        </w:rPr>
        <w:t xml:space="preserve">“Student and </w:t>
      </w:r>
      <w:r w:rsidRPr="001B64B4">
        <w:rPr>
          <w:rFonts w:cstheme="minorHAnsi"/>
          <w:b/>
          <w:sz w:val="24"/>
          <w:szCs w:val="24"/>
        </w:rPr>
        <w:t xml:space="preserve">Trainer </w:t>
      </w:r>
      <w:r w:rsidR="003B6EDE" w:rsidRPr="001B64B4">
        <w:rPr>
          <w:rFonts w:cstheme="minorHAnsi"/>
          <w:b/>
          <w:sz w:val="24"/>
          <w:szCs w:val="24"/>
        </w:rPr>
        <w:t>Resources</w:t>
      </w:r>
      <w:r w:rsidRPr="001B64B4">
        <w:rPr>
          <w:rFonts w:cstheme="minorHAnsi"/>
          <w:b/>
          <w:sz w:val="24"/>
          <w:szCs w:val="24"/>
        </w:rPr>
        <w:t>”</w:t>
      </w:r>
      <w:r w:rsidRPr="001B64B4">
        <w:rPr>
          <w:rFonts w:cstheme="minorHAnsi"/>
          <w:sz w:val="24"/>
          <w:szCs w:val="24"/>
        </w:rPr>
        <w:t xml:space="preserve"> to find</w:t>
      </w:r>
      <w:r>
        <w:rPr>
          <w:rFonts w:cstheme="minorHAnsi"/>
          <w:sz w:val="24"/>
          <w:szCs w:val="24"/>
        </w:rPr>
        <w:t xml:space="preserve"> these other helpful documents:</w:t>
      </w:r>
    </w:p>
    <w:p w14:paraId="48311975" w14:textId="25E8CEF7" w:rsidR="005704CD" w:rsidRPr="00651BA9" w:rsidRDefault="00A54807" w:rsidP="005704CD">
      <w:pPr>
        <w:numPr>
          <w:ilvl w:val="0"/>
          <w:numId w:val="8"/>
        </w:numPr>
        <w:shd w:val="clear" w:color="auto" w:fill="FFFFFF"/>
        <w:spacing w:after="0"/>
        <w:contextualSpacing/>
        <w:rPr>
          <w:rFonts w:eastAsia="Times New Roman" w:cstheme="minorHAnsi"/>
          <w:color w:val="000000"/>
          <w:sz w:val="24"/>
          <w:szCs w:val="24"/>
        </w:rPr>
      </w:pPr>
      <w:r w:rsidRPr="00651BA9">
        <w:rPr>
          <w:rFonts w:eastAsia="Times New Roman" w:cstheme="minorHAnsi"/>
          <w:color w:val="000000"/>
          <w:sz w:val="24"/>
          <w:szCs w:val="24"/>
        </w:rPr>
        <w:t>​</w:t>
      </w:r>
      <w:r w:rsidRPr="00651BA9">
        <w:rPr>
          <w:rFonts w:eastAsia="Times New Roman" w:cstheme="minorHAnsi"/>
          <w:b/>
          <w:sz w:val="24"/>
          <w:szCs w:val="24"/>
        </w:rPr>
        <w:t>Are You Ready for Online Learning?</w:t>
      </w:r>
      <w:r w:rsidR="00310729" w:rsidRPr="00651BA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A8F6F05" w14:textId="2D98563C" w:rsidR="00A54807" w:rsidRPr="00651BA9" w:rsidRDefault="00310729" w:rsidP="005704CD">
      <w:pPr>
        <w:shd w:val="clear" w:color="auto" w:fill="FFFFFF"/>
        <w:spacing w:after="0"/>
        <w:ind w:left="720"/>
        <w:contextualSpacing/>
        <w:rPr>
          <w:rFonts w:eastAsia="Times New Roman" w:cstheme="minorHAnsi"/>
          <w:color w:val="000000"/>
          <w:sz w:val="24"/>
          <w:szCs w:val="24"/>
        </w:rPr>
      </w:pPr>
      <w:r w:rsidRPr="00651BA9">
        <w:rPr>
          <w:rFonts w:eastAsia="Times New Roman" w:cstheme="minorHAnsi"/>
          <w:color w:val="000000"/>
          <w:sz w:val="24"/>
          <w:szCs w:val="24"/>
        </w:rPr>
        <w:t xml:space="preserve">This </w:t>
      </w:r>
      <w:r w:rsidR="000A3A58" w:rsidRPr="00651BA9">
        <w:rPr>
          <w:rFonts w:eastAsia="Times New Roman" w:cstheme="minorHAnsi"/>
          <w:color w:val="000000"/>
          <w:sz w:val="24"/>
          <w:szCs w:val="24"/>
        </w:rPr>
        <w:t xml:space="preserve">guide </w:t>
      </w:r>
      <w:r w:rsidRPr="00651BA9">
        <w:rPr>
          <w:rFonts w:eastAsia="Times New Roman" w:cstheme="minorHAnsi"/>
          <w:color w:val="000000"/>
          <w:sz w:val="24"/>
          <w:szCs w:val="24"/>
        </w:rPr>
        <w:t>is for students to review before the c</w:t>
      </w:r>
      <w:r w:rsidR="003E7D5A" w:rsidRPr="00651BA9">
        <w:rPr>
          <w:rFonts w:eastAsia="Times New Roman" w:cstheme="minorHAnsi"/>
          <w:color w:val="000000"/>
          <w:sz w:val="24"/>
          <w:szCs w:val="24"/>
        </w:rPr>
        <w:t>ourse begins to</w:t>
      </w:r>
      <w:r w:rsidR="00BC045C" w:rsidRPr="00651BA9">
        <w:rPr>
          <w:rFonts w:eastAsia="Times New Roman" w:cstheme="minorHAnsi"/>
          <w:color w:val="000000"/>
          <w:sz w:val="24"/>
          <w:szCs w:val="24"/>
        </w:rPr>
        <w:t xml:space="preserve"> ensure</w:t>
      </w:r>
      <w:r w:rsidR="003E7D5A" w:rsidRPr="00651BA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0482E" w:rsidRPr="00651BA9">
        <w:rPr>
          <w:rFonts w:eastAsia="Times New Roman" w:cstheme="minorHAnsi"/>
          <w:color w:val="000000"/>
          <w:sz w:val="24"/>
          <w:szCs w:val="24"/>
        </w:rPr>
        <w:t xml:space="preserve">they have the necessary </w:t>
      </w:r>
      <w:r w:rsidRPr="00651BA9">
        <w:rPr>
          <w:rFonts w:eastAsia="Times New Roman" w:cstheme="minorHAnsi"/>
          <w:color w:val="000000"/>
          <w:sz w:val="24"/>
          <w:szCs w:val="24"/>
        </w:rPr>
        <w:t>technology</w:t>
      </w:r>
      <w:r w:rsidR="00BC045C" w:rsidRPr="00651BA9">
        <w:rPr>
          <w:rFonts w:eastAsia="Times New Roman" w:cstheme="minorHAnsi"/>
          <w:color w:val="000000"/>
          <w:sz w:val="24"/>
          <w:szCs w:val="24"/>
        </w:rPr>
        <w:t xml:space="preserve"> and supports in place.</w:t>
      </w:r>
    </w:p>
    <w:p w14:paraId="59B09C41" w14:textId="38414179" w:rsidR="005704CD" w:rsidRPr="00651BA9" w:rsidRDefault="00A54807" w:rsidP="005704CD">
      <w:pPr>
        <w:numPr>
          <w:ilvl w:val="0"/>
          <w:numId w:val="8"/>
        </w:numPr>
        <w:shd w:val="clear" w:color="auto" w:fill="FFFFFF"/>
        <w:spacing w:after="0"/>
        <w:contextualSpacing/>
        <w:rPr>
          <w:rFonts w:eastAsia="Times New Roman" w:cstheme="minorHAnsi"/>
          <w:color w:val="000000"/>
          <w:sz w:val="24"/>
          <w:szCs w:val="24"/>
        </w:rPr>
      </w:pPr>
      <w:r w:rsidRPr="00651BA9">
        <w:rPr>
          <w:rFonts w:eastAsia="Times New Roman" w:cstheme="minorHAnsi"/>
          <w:b/>
          <w:sz w:val="24"/>
          <w:szCs w:val="24"/>
        </w:rPr>
        <w:t>S</w:t>
      </w:r>
      <w:r w:rsidR="000A3A58" w:rsidRPr="00651BA9">
        <w:rPr>
          <w:rFonts w:eastAsia="Times New Roman" w:cstheme="minorHAnsi"/>
          <w:b/>
          <w:sz w:val="24"/>
          <w:szCs w:val="24"/>
        </w:rPr>
        <w:t>tudent User Manual</w:t>
      </w:r>
      <w:r w:rsidR="00310729" w:rsidRPr="00651BA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30A89F7" w14:textId="5FBF2305" w:rsidR="00A54807" w:rsidRPr="00651BA9" w:rsidRDefault="00651BA9" w:rsidP="005704CD">
      <w:pPr>
        <w:shd w:val="clear" w:color="auto" w:fill="FFFFFF"/>
        <w:spacing w:after="0"/>
        <w:ind w:left="720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Detailed user manual for students about how to use the Moodle course. </w:t>
      </w:r>
    </w:p>
    <w:p w14:paraId="0531118C" w14:textId="554F4B25" w:rsidR="005704CD" w:rsidRPr="00651BA9" w:rsidRDefault="00651BA9" w:rsidP="005704CD">
      <w:pPr>
        <w:numPr>
          <w:ilvl w:val="0"/>
          <w:numId w:val="8"/>
        </w:numPr>
        <w:shd w:val="clear" w:color="auto" w:fill="FFFFFF"/>
        <w:spacing w:after="0"/>
        <w:contextualSpacing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RIA Curriculum</w:t>
      </w:r>
    </w:p>
    <w:p w14:paraId="6AC84DCE" w14:textId="50273B56" w:rsidR="00D5697A" w:rsidRPr="00651BA9" w:rsidRDefault="00651BA9" w:rsidP="00F10F2B">
      <w:pPr>
        <w:shd w:val="clear" w:color="auto" w:fill="FFFFFF"/>
        <w:spacing w:after="0"/>
        <w:ind w:left="720"/>
        <w:contextualSpacing/>
        <w:rPr>
          <w:rFonts w:cstheme="minorHAnsi"/>
          <w:b/>
        </w:rPr>
      </w:pPr>
      <w:r>
        <w:rPr>
          <w:rFonts w:eastAsia="Times New Roman" w:cstheme="minorHAnsi"/>
          <w:color w:val="000000"/>
          <w:sz w:val="24"/>
          <w:szCs w:val="24"/>
        </w:rPr>
        <w:t>PDF copy of the curriculum for reading online or printing</w:t>
      </w:r>
    </w:p>
    <w:p w14:paraId="215DCC80" w14:textId="2912DECE" w:rsidR="00D5697A" w:rsidRDefault="00D5697A" w:rsidP="005704CD">
      <w:pPr>
        <w:spacing w:after="0"/>
        <w:contextualSpacing/>
        <w:rPr>
          <w:rFonts w:cstheme="minorHAnsi"/>
          <w:sz w:val="24"/>
          <w:szCs w:val="24"/>
        </w:rPr>
      </w:pPr>
    </w:p>
    <w:p w14:paraId="53FA56E2" w14:textId="45E3F1F8" w:rsidR="00651BA9" w:rsidRPr="00651BA9" w:rsidRDefault="00651BA9" w:rsidP="00651BA9">
      <w:pPr>
        <w:rPr>
          <w:rFonts w:cstheme="minorHAnsi"/>
          <w:sz w:val="24"/>
          <w:szCs w:val="24"/>
        </w:rPr>
      </w:pPr>
    </w:p>
    <w:p w14:paraId="54C69713" w14:textId="619EA7E4" w:rsidR="00651BA9" w:rsidRPr="00651BA9" w:rsidRDefault="00651BA9" w:rsidP="00651BA9">
      <w:pPr>
        <w:rPr>
          <w:rFonts w:cstheme="minorHAnsi"/>
          <w:sz w:val="24"/>
          <w:szCs w:val="24"/>
        </w:rPr>
      </w:pPr>
    </w:p>
    <w:p w14:paraId="1E9BB690" w14:textId="56B778E5" w:rsidR="00651BA9" w:rsidRPr="00651BA9" w:rsidRDefault="00651BA9" w:rsidP="00651BA9">
      <w:pPr>
        <w:rPr>
          <w:rFonts w:cstheme="minorHAnsi"/>
          <w:sz w:val="24"/>
          <w:szCs w:val="24"/>
        </w:rPr>
      </w:pPr>
    </w:p>
    <w:p w14:paraId="57A5C713" w14:textId="0DD31499" w:rsidR="00651BA9" w:rsidRPr="00651BA9" w:rsidRDefault="00651BA9" w:rsidP="00651BA9">
      <w:pPr>
        <w:rPr>
          <w:rFonts w:cstheme="minorHAnsi"/>
          <w:sz w:val="24"/>
          <w:szCs w:val="24"/>
        </w:rPr>
      </w:pPr>
    </w:p>
    <w:p w14:paraId="75C9EC3F" w14:textId="5E7935B4" w:rsidR="00651BA9" w:rsidRPr="00651BA9" w:rsidRDefault="00651BA9" w:rsidP="00651BA9">
      <w:pPr>
        <w:rPr>
          <w:rFonts w:cstheme="minorHAnsi"/>
          <w:sz w:val="24"/>
          <w:szCs w:val="24"/>
        </w:rPr>
      </w:pPr>
    </w:p>
    <w:p w14:paraId="6B0E2E4D" w14:textId="1A13401A" w:rsidR="00651BA9" w:rsidRPr="00651BA9" w:rsidRDefault="00651BA9" w:rsidP="00651BA9">
      <w:pPr>
        <w:rPr>
          <w:rFonts w:cstheme="minorHAnsi"/>
          <w:sz w:val="24"/>
          <w:szCs w:val="24"/>
        </w:rPr>
      </w:pPr>
    </w:p>
    <w:p w14:paraId="6F8EF04C" w14:textId="59A57F0E" w:rsidR="00651BA9" w:rsidRPr="00651BA9" w:rsidRDefault="00651BA9" w:rsidP="00651BA9">
      <w:pPr>
        <w:rPr>
          <w:rFonts w:cstheme="minorHAnsi"/>
          <w:sz w:val="24"/>
          <w:szCs w:val="24"/>
        </w:rPr>
      </w:pPr>
    </w:p>
    <w:p w14:paraId="514DAA47" w14:textId="3E4E8B6C" w:rsidR="00651BA9" w:rsidRPr="00651BA9" w:rsidRDefault="00651BA9" w:rsidP="00651BA9">
      <w:pPr>
        <w:tabs>
          <w:tab w:val="left" w:pos="9192"/>
        </w:tabs>
        <w:rPr>
          <w:rFonts w:cstheme="minorHAnsi"/>
          <w:sz w:val="24"/>
          <w:szCs w:val="24"/>
        </w:rPr>
      </w:pPr>
    </w:p>
    <w:sectPr w:rsidR="00651BA9" w:rsidRPr="00651BA9" w:rsidSect="00651BA9">
      <w:footerReference w:type="default" r:id="rId1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F0FB" w14:textId="77777777" w:rsidR="0049317C" w:rsidRDefault="0049317C" w:rsidP="00425297">
      <w:pPr>
        <w:spacing w:after="0" w:line="240" w:lineRule="auto"/>
      </w:pPr>
      <w:r>
        <w:separator/>
      </w:r>
    </w:p>
  </w:endnote>
  <w:endnote w:type="continuationSeparator" w:id="0">
    <w:p w14:paraId="70674C16" w14:textId="77777777" w:rsidR="0049317C" w:rsidRDefault="0049317C" w:rsidP="0042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1F4C" w14:textId="4A32E8D7" w:rsidR="00425297" w:rsidRPr="00425297" w:rsidRDefault="00425297" w:rsidP="00425297">
    <w:pPr>
      <w:pStyle w:val="Footer"/>
      <w:jc w:val="right"/>
      <w:rPr>
        <w:i/>
      </w:rPr>
    </w:pPr>
    <w:r w:rsidRPr="00425297">
      <w:rPr>
        <w:i/>
      </w:rPr>
      <w:t xml:space="preserve">Revised </w:t>
    </w:r>
    <w:proofErr w:type="gramStart"/>
    <w:r w:rsidR="00F10F2B">
      <w:rPr>
        <w:i/>
      </w:rPr>
      <w:t>3</w:t>
    </w:r>
    <w:r w:rsidRPr="00425297">
      <w:rPr>
        <w:i/>
      </w:rPr>
      <w:t>/</w:t>
    </w:r>
    <w:r w:rsidR="00F10F2B">
      <w:rPr>
        <w:i/>
      </w:rPr>
      <w:t>31</w:t>
    </w:r>
    <w:r w:rsidRPr="00425297">
      <w:rPr>
        <w:i/>
      </w:rPr>
      <w:t>/202</w:t>
    </w:r>
    <w:r w:rsidR="00F10F2B">
      <w:rPr>
        <w:i/>
      </w:rPr>
      <w:t>3</w:t>
    </w:r>
    <w:proofErr w:type="gramEnd"/>
  </w:p>
  <w:p w14:paraId="0AA98D32" w14:textId="77777777" w:rsidR="00425297" w:rsidRDefault="00425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AE87" w14:textId="77777777" w:rsidR="0049317C" w:rsidRDefault="0049317C" w:rsidP="00425297">
      <w:pPr>
        <w:spacing w:after="0" w:line="240" w:lineRule="auto"/>
      </w:pPr>
      <w:r>
        <w:separator/>
      </w:r>
    </w:p>
  </w:footnote>
  <w:footnote w:type="continuationSeparator" w:id="0">
    <w:p w14:paraId="67EE1CA2" w14:textId="77777777" w:rsidR="0049317C" w:rsidRDefault="0049317C" w:rsidP="00425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246"/>
    <w:multiLevelType w:val="hybridMultilevel"/>
    <w:tmpl w:val="6F1AB59A"/>
    <w:lvl w:ilvl="0" w:tplc="3F30A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4652"/>
    <w:multiLevelType w:val="hybridMultilevel"/>
    <w:tmpl w:val="EBEC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584"/>
    <w:multiLevelType w:val="hybridMultilevel"/>
    <w:tmpl w:val="C3D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0A8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466C"/>
    <w:multiLevelType w:val="hybridMultilevel"/>
    <w:tmpl w:val="9C56FFC6"/>
    <w:lvl w:ilvl="0" w:tplc="F6E0AEC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B05B4"/>
    <w:multiLevelType w:val="hybridMultilevel"/>
    <w:tmpl w:val="4B683CC0"/>
    <w:lvl w:ilvl="0" w:tplc="F6E0AEC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66735"/>
    <w:multiLevelType w:val="hybridMultilevel"/>
    <w:tmpl w:val="445E3D36"/>
    <w:lvl w:ilvl="0" w:tplc="F6E0AEC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AE3C7F"/>
    <w:multiLevelType w:val="hybridMultilevel"/>
    <w:tmpl w:val="1E865D8A"/>
    <w:lvl w:ilvl="0" w:tplc="3F30A8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2667FE"/>
    <w:multiLevelType w:val="hybridMultilevel"/>
    <w:tmpl w:val="1434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0A8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442FB"/>
    <w:multiLevelType w:val="hybridMultilevel"/>
    <w:tmpl w:val="C20E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0A8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A1D5E"/>
    <w:multiLevelType w:val="hybridMultilevel"/>
    <w:tmpl w:val="578C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0A8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F03B8"/>
    <w:multiLevelType w:val="hybridMultilevel"/>
    <w:tmpl w:val="BDACF0D2"/>
    <w:lvl w:ilvl="0" w:tplc="F6E0AEC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1B71CC"/>
    <w:multiLevelType w:val="multilevel"/>
    <w:tmpl w:val="E31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45DF2"/>
    <w:multiLevelType w:val="hybridMultilevel"/>
    <w:tmpl w:val="BD6430AC"/>
    <w:lvl w:ilvl="0" w:tplc="3F30A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63E7F"/>
    <w:multiLevelType w:val="hybridMultilevel"/>
    <w:tmpl w:val="A11419A6"/>
    <w:lvl w:ilvl="0" w:tplc="F6E0AEC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D7BC7"/>
    <w:multiLevelType w:val="hybridMultilevel"/>
    <w:tmpl w:val="B26A3504"/>
    <w:lvl w:ilvl="0" w:tplc="3F30A80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24238222">
    <w:abstractNumId w:val="3"/>
  </w:num>
  <w:num w:numId="2" w16cid:durableId="475294221">
    <w:abstractNumId w:val="5"/>
  </w:num>
  <w:num w:numId="3" w16cid:durableId="2099323336">
    <w:abstractNumId w:val="10"/>
  </w:num>
  <w:num w:numId="4" w16cid:durableId="90316909">
    <w:abstractNumId w:val="13"/>
  </w:num>
  <w:num w:numId="5" w16cid:durableId="246035522">
    <w:abstractNumId w:val="4"/>
  </w:num>
  <w:num w:numId="6" w16cid:durableId="1007100445">
    <w:abstractNumId w:val="11"/>
  </w:num>
  <w:num w:numId="7" w16cid:durableId="96290071">
    <w:abstractNumId w:val="11"/>
  </w:num>
  <w:num w:numId="8" w16cid:durableId="1791777654">
    <w:abstractNumId w:val="11"/>
  </w:num>
  <w:num w:numId="9" w16cid:durableId="180321338">
    <w:abstractNumId w:val="9"/>
  </w:num>
  <w:num w:numId="10" w16cid:durableId="149903250">
    <w:abstractNumId w:val="1"/>
  </w:num>
  <w:num w:numId="11" w16cid:durableId="1887987750">
    <w:abstractNumId w:val="7"/>
  </w:num>
  <w:num w:numId="12" w16cid:durableId="954336123">
    <w:abstractNumId w:val="8"/>
  </w:num>
  <w:num w:numId="13" w16cid:durableId="902257053">
    <w:abstractNumId w:val="14"/>
  </w:num>
  <w:num w:numId="14" w16cid:durableId="1294602579">
    <w:abstractNumId w:val="12"/>
  </w:num>
  <w:num w:numId="15" w16cid:durableId="1301770445">
    <w:abstractNumId w:val="0"/>
  </w:num>
  <w:num w:numId="16" w16cid:durableId="113522586">
    <w:abstractNumId w:val="2"/>
  </w:num>
  <w:num w:numId="17" w16cid:durableId="883754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A"/>
    <w:rsid w:val="00011F81"/>
    <w:rsid w:val="000748DF"/>
    <w:rsid w:val="000A3A58"/>
    <w:rsid w:val="000E1374"/>
    <w:rsid w:val="000E541B"/>
    <w:rsid w:val="000E55EC"/>
    <w:rsid w:val="00114A7A"/>
    <w:rsid w:val="001B64B4"/>
    <w:rsid w:val="001C51B5"/>
    <w:rsid w:val="00225481"/>
    <w:rsid w:val="002B7175"/>
    <w:rsid w:val="002F1C8D"/>
    <w:rsid w:val="00310729"/>
    <w:rsid w:val="00317127"/>
    <w:rsid w:val="003230AF"/>
    <w:rsid w:val="00334BFC"/>
    <w:rsid w:val="003464D7"/>
    <w:rsid w:val="00384C35"/>
    <w:rsid w:val="0039026F"/>
    <w:rsid w:val="00392FA3"/>
    <w:rsid w:val="003A4CE6"/>
    <w:rsid w:val="003B6EDE"/>
    <w:rsid w:val="003E7D5A"/>
    <w:rsid w:val="00425297"/>
    <w:rsid w:val="00440656"/>
    <w:rsid w:val="0049317C"/>
    <w:rsid w:val="004D5BE4"/>
    <w:rsid w:val="0050482E"/>
    <w:rsid w:val="0052768A"/>
    <w:rsid w:val="005704CD"/>
    <w:rsid w:val="005714C3"/>
    <w:rsid w:val="00640174"/>
    <w:rsid w:val="00651BA9"/>
    <w:rsid w:val="006950E3"/>
    <w:rsid w:val="006F01CD"/>
    <w:rsid w:val="00730FB8"/>
    <w:rsid w:val="00783A9B"/>
    <w:rsid w:val="007935F9"/>
    <w:rsid w:val="007A4571"/>
    <w:rsid w:val="007B6269"/>
    <w:rsid w:val="0080514E"/>
    <w:rsid w:val="00821D65"/>
    <w:rsid w:val="00896C8B"/>
    <w:rsid w:val="008C15B4"/>
    <w:rsid w:val="008F0CC8"/>
    <w:rsid w:val="00946549"/>
    <w:rsid w:val="00986B30"/>
    <w:rsid w:val="009A4F10"/>
    <w:rsid w:val="00A54807"/>
    <w:rsid w:val="00A643AF"/>
    <w:rsid w:val="00AE6C2B"/>
    <w:rsid w:val="00B22FE3"/>
    <w:rsid w:val="00B532E3"/>
    <w:rsid w:val="00BC045C"/>
    <w:rsid w:val="00BD53C0"/>
    <w:rsid w:val="00BD7B4B"/>
    <w:rsid w:val="00C36ECB"/>
    <w:rsid w:val="00C721D5"/>
    <w:rsid w:val="00C74909"/>
    <w:rsid w:val="00CC2968"/>
    <w:rsid w:val="00D15C5A"/>
    <w:rsid w:val="00D53C70"/>
    <w:rsid w:val="00D5697A"/>
    <w:rsid w:val="00D67C24"/>
    <w:rsid w:val="00D92022"/>
    <w:rsid w:val="00DB4314"/>
    <w:rsid w:val="00DD0F21"/>
    <w:rsid w:val="00DE5528"/>
    <w:rsid w:val="00E079B3"/>
    <w:rsid w:val="00F10F2B"/>
    <w:rsid w:val="00F808AA"/>
    <w:rsid w:val="00F80DE0"/>
    <w:rsid w:val="00F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BB6F"/>
  <w15:docId w15:val="{C33D6A0C-5C2E-43E8-A077-55DD1A9F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1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D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0D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2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2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2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52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52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52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97"/>
  </w:style>
  <w:style w:type="paragraph" w:styleId="Footer">
    <w:name w:val="footer"/>
    <w:basedOn w:val="Normal"/>
    <w:link w:val="FooterChar"/>
    <w:uiPriority w:val="99"/>
    <w:unhideWhenUsed/>
    <w:rsid w:val="0042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97"/>
  </w:style>
  <w:style w:type="character" w:styleId="UnresolvedMention">
    <w:name w:val="Unresolved Mention"/>
    <w:basedOn w:val="DefaultParagraphFont"/>
    <w:uiPriority w:val="99"/>
    <w:semiHidden/>
    <w:unhideWhenUsed/>
    <w:rsid w:val="000A3A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4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8DF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C51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51B5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96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mass.com/" TargetMode="External"/><Relationship Id="rId13" Type="http://schemas.openxmlformats.org/officeDocument/2006/relationships/hyperlink" Target="mailto:noreply@neindex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reply@neindex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mas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pmass.com" TargetMode="External"/><Relationship Id="rId10" Type="http://schemas.openxmlformats.org/officeDocument/2006/relationships/hyperlink" Target="mailto:noreply@neindex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.tmuniverse.com/" TargetMode="External"/><Relationship Id="rId14" Type="http://schemas.openxmlformats.org/officeDocument/2006/relationships/hyperlink" Target="mailto:cdder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E9B1-81BF-42E5-AF3C-637D18B8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Whittemore, Carolyn (DDS)</dc:creator>
  <cp:lastModifiedBy>Gelinas, Joanna</cp:lastModifiedBy>
  <cp:revision>3</cp:revision>
  <dcterms:created xsi:type="dcterms:W3CDTF">2023-05-16T13:49:00Z</dcterms:created>
  <dcterms:modified xsi:type="dcterms:W3CDTF">2023-10-25T18:23:00Z</dcterms:modified>
</cp:coreProperties>
</file>